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EF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3E1">
        <w:rPr>
          <w:rFonts w:ascii="Times New Roman" w:hAnsi="Times New Roman" w:cs="Times New Roman"/>
          <w:sz w:val="28"/>
          <w:szCs w:val="28"/>
        </w:rPr>
        <w:t>МИНИСТЕРСТВО ПРОСВЕЩЕНИЯ ПМР</w:t>
      </w: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 «УПРАВЛЕНИЕ НАРОДНОГО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ТИРАСПОЛЬ»</w:t>
      </w:r>
    </w:p>
    <w:p w:rsidR="00F155FF" w:rsidRDefault="00F155FF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«Тираспольская средняя школа-комплекс №12»</w:t>
      </w: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8-10 КЛАССОВ</w:t>
      </w: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«Военно-спортивные игры»</w:t>
      </w: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НВП МОУ «ТСШК №12»</w:t>
      </w: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Юмашев Р.К.</w:t>
      </w: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НВП МОУ «ТСШК №18»</w:t>
      </w: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С.С.</w:t>
      </w: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CD0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Тирасполь</w:t>
      </w:r>
      <w:r w:rsidR="00F155FF">
        <w:rPr>
          <w:rFonts w:ascii="Times New Roman" w:hAnsi="Times New Roman" w:cs="Times New Roman"/>
          <w:sz w:val="28"/>
          <w:szCs w:val="28"/>
        </w:rPr>
        <w:t>, 2017</w:t>
      </w:r>
    </w:p>
    <w:p w:rsidR="00CD03E1" w:rsidRDefault="00CD03E1" w:rsidP="00CD0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F155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5FF" w:rsidRDefault="00F155FF" w:rsidP="00F155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3E1" w:rsidRDefault="00CD03E1" w:rsidP="00D73A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93279E" w:rsidRDefault="00CD03E1" w:rsidP="00BF2F4E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D03E1">
        <w:rPr>
          <w:rFonts w:ascii="Times New Roman" w:hAnsi="Times New Roman" w:cs="Times New Roman"/>
          <w:spacing w:val="-2"/>
          <w:sz w:val="28"/>
          <w:szCs w:val="28"/>
        </w:rPr>
        <w:t xml:space="preserve">         Данная рабочая программа </w:t>
      </w:r>
      <w:r w:rsidR="00B86A62">
        <w:rPr>
          <w:rFonts w:ascii="Times New Roman" w:hAnsi="Times New Roman" w:cs="Times New Roman"/>
          <w:spacing w:val="-2"/>
          <w:sz w:val="28"/>
          <w:szCs w:val="28"/>
        </w:rPr>
        <w:t>основывается на программе военно-патриотического клуба «</w:t>
      </w:r>
      <w:proofErr w:type="spellStart"/>
      <w:r w:rsidR="00B86A62">
        <w:rPr>
          <w:rFonts w:ascii="Times New Roman" w:hAnsi="Times New Roman" w:cs="Times New Roman"/>
          <w:spacing w:val="-2"/>
          <w:sz w:val="28"/>
          <w:szCs w:val="28"/>
        </w:rPr>
        <w:t>Любомир</w:t>
      </w:r>
      <w:proofErr w:type="spellEnd"/>
      <w:r w:rsidR="00B86A62">
        <w:rPr>
          <w:rFonts w:ascii="Times New Roman" w:hAnsi="Times New Roman" w:cs="Times New Roman"/>
          <w:spacing w:val="-2"/>
          <w:sz w:val="28"/>
          <w:szCs w:val="28"/>
        </w:rPr>
        <w:t xml:space="preserve">» (г. Москва), </w:t>
      </w:r>
      <w:r w:rsidR="0093279E">
        <w:rPr>
          <w:rFonts w:ascii="Times New Roman" w:hAnsi="Times New Roman" w:cs="Times New Roman"/>
          <w:spacing w:val="-2"/>
          <w:sz w:val="28"/>
          <w:szCs w:val="28"/>
        </w:rPr>
        <w:t xml:space="preserve">автор Кирсанова Ирина Петровна, </w:t>
      </w:r>
      <w:r w:rsidR="00B86A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3279E">
        <w:rPr>
          <w:rFonts w:ascii="Times New Roman" w:hAnsi="Times New Roman" w:cs="Times New Roman"/>
          <w:spacing w:val="-2"/>
          <w:sz w:val="28"/>
          <w:szCs w:val="28"/>
        </w:rPr>
        <w:t>педагогический вестник Приднестровья 2006 г. «</w:t>
      </w:r>
      <w:proofErr w:type="spellStart"/>
      <w:proofErr w:type="gramStart"/>
      <w:r w:rsidR="0093279E">
        <w:rPr>
          <w:rFonts w:ascii="Times New Roman" w:hAnsi="Times New Roman" w:cs="Times New Roman"/>
          <w:spacing w:val="-2"/>
          <w:sz w:val="28"/>
          <w:szCs w:val="28"/>
        </w:rPr>
        <w:t>Оборонно</w:t>
      </w:r>
      <w:proofErr w:type="spellEnd"/>
      <w:r w:rsidR="0093279E">
        <w:rPr>
          <w:rFonts w:ascii="Times New Roman" w:hAnsi="Times New Roman" w:cs="Times New Roman"/>
          <w:spacing w:val="-2"/>
          <w:sz w:val="28"/>
          <w:szCs w:val="28"/>
        </w:rPr>
        <w:t>- массовые</w:t>
      </w:r>
      <w:proofErr w:type="gramEnd"/>
      <w:r w:rsidR="0093279E">
        <w:rPr>
          <w:rFonts w:ascii="Times New Roman" w:hAnsi="Times New Roman" w:cs="Times New Roman"/>
          <w:spacing w:val="-2"/>
          <w:sz w:val="28"/>
          <w:szCs w:val="28"/>
        </w:rPr>
        <w:t xml:space="preserve"> кружки» Тирасполь ГИПК, автор составитель А.П. Кантемиров, </w:t>
      </w:r>
      <w:r w:rsidR="00B86A62" w:rsidRPr="00B86A62">
        <w:rPr>
          <w:rFonts w:ascii="Times New Roman" w:hAnsi="Times New Roman" w:cs="Times New Roman"/>
          <w:spacing w:val="-2"/>
          <w:sz w:val="28"/>
          <w:szCs w:val="28"/>
        </w:rPr>
        <w:t xml:space="preserve">разработана в соответствии с </w:t>
      </w:r>
      <w:r w:rsidR="00B86A62">
        <w:rPr>
          <w:rFonts w:ascii="Times New Roman" w:hAnsi="Times New Roman" w:cs="Times New Roman"/>
          <w:spacing w:val="-2"/>
          <w:sz w:val="28"/>
          <w:szCs w:val="28"/>
        </w:rPr>
        <w:t>Законом ПМР</w:t>
      </w:r>
      <w:r w:rsidR="00B86A62" w:rsidRPr="00B86A62">
        <w:rPr>
          <w:rFonts w:ascii="Times New Roman" w:hAnsi="Times New Roman" w:cs="Times New Roman"/>
          <w:spacing w:val="-2"/>
          <w:sz w:val="28"/>
          <w:szCs w:val="28"/>
        </w:rPr>
        <w:t xml:space="preserve"> «Об образован</w:t>
      </w:r>
      <w:r w:rsidR="00B86A62">
        <w:rPr>
          <w:rFonts w:ascii="Times New Roman" w:hAnsi="Times New Roman" w:cs="Times New Roman"/>
          <w:spacing w:val="-2"/>
          <w:sz w:val="28"/>
          <w:szCs w:val="28"/>
        </w:rPr>
        <w:t xml:space="preserve">ии», </w:t>
      </w:r>
      <w:r w:rsidR="00490BEF">
        <w:rPr>
          <w:rFonts w:ascii="Times New Roman" w:hAnsi="Times New Roman" w:cs="Times New Roman"/>
          <w:spacing w:val="-2"/>
          <w:sz w:val="28"/>
          <w:szCs w:val="28"/>
        </w:rPr>
        <w:t>Приказа МП ПМР № 14442 от 14.11.2013 г. «Об утверждении положений о детско-юношеских и молодежных общественных движениях в Приднестровской Молдавской Республике».</w:t>
      </w:r>
    </w:p>
    <w:p w:rsidR="00CD03E1" w:rsidRPr="00315AAA" w:rsidRDefault="00CD03E1" w:rsidP="00315AAA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CD03E1">
        <w:rPr>
          <w:sz w:val="28"/>
          <w:szCs w:val="28"/>
        </w:rPr>
        <w:t xml:space="preserve">      </w:t>
      </w:r>
      <w:r w:rsidR="00315AAA">
        <w:rPr>
          <w:rStyle w:val="c8"/>
          <w:color w:val="000000"/>
          <w:sz w:val="28"/>
          <w:szCs w:val="28"/>
        </w:rPr>
        <w:t xml:space="preserve">Срок реализации программы – 1 год. </w:t>
      </w:r>
      <w:r w:rsidRPr="00CD03E1">
        <w:rPr>
          <w:sz w:val="28"/>
          <w:szCs w:val="28"/>
        </w:rPr>
        <w:t>Программа предусматривает нагрузку 216 часов</w:t>
      </w:r>
      <w:r w:rsidR="00490BEF">
        <w:rPr>
          <w:sz w:val="28"/>
          <w:szCs w:val="28"/>
        </w:rPr>
        <w:t xml:space="preserve"> </w:t>
      </w:r>
      <w:r w:rsidR="004E0159">
        <w:rPr>
          <w:sz w:val="28"/>
          <w:szCs w:val="28"/>
        </w:rPr>
        <w:t>(2 раза</w:t>
      </w:r>
      <w:r w:rsidRPr="00CD03E1">
        <w:rPr>
          <w:sz w:val="28"/>
          <w:szCs w:val="28"/>
        </w:rPr>
        <w:t xml:space="preserve"> в неделю), пре</w:t>
      </w:r>
      <w:r w:rsidR="00273C05">
        <w:rPr>
          <w:sz w:val="28"/>
          <w:szCs w:val="28"/>
        </w:rPr>
        <w:t>дполагает работу  с учащимися  8</w:t>
      </w:r>
      <w:r w:rsidRPr="00CD03E1">
        <w:rPr>
          <w:sz w:val="28"/>
          <w:szCs w:val="28"/>
        </w:rPr>
        <w:t>-10  классов.</w:t>
      </w:r>
    </w:p>
    <w:p w:rsidR="00D73A6D" w:rsidRDefault="00D73A6D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3A6D">
        <w:rPr>
          <w:rFonts w:ascii="Times New Roman" w:hAnsi="Times New Roman" w:cs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 w:cs="Times New Roman"/>
          <w:sz w:val="28"/>
          <w:szCs w:val="28"/>
        </w:rPr>
        <w:t>семь</w:t>
      </w:r>
      <w:r w:rsidRPr="00D73A6D">
        <w:rPr>
          <w:rFonts w:ascii="Times New Roman" w:hAnsi="Times New Roman" w:cs="Times New Roman"/>
          <w:sz w:val="28"/>
          <w:szCs w:val="28"/>
        </w:rPr>
        <w:t xml:space="preserve"> разделов.</w:t>
      </w:r>
      <w:r w:rsidRPr="00D73A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90BEF" w:rsidRDefault="00490BEF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3A6D">
        <w:rPr>
          <w:rFonts w:ascii="Times New Roman" w:hAnsi="Times New Roman" w:cs="Times New Roman"/>
          <w:b/>
          <w:bCs/>
          <w:sz w:val="28"/>
          <w:szCs w:val="28"/>
        </w:rPr>
        <w:t>Цель программы</w:t>
      </w:r>
      <w:r w:rsidR="00D73A6D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является воспитание патриотизма у юных Приднестровцев, как важнейшего направления деятельности общества и государства, актуализация гражданско-патриотического воспитания школьников, формирование активной гражданской позиции, опыта высоконравственного поведения, создание условий и содействие развитию социальной активности.</w:t>
      </w:r>
    </w:p>
    <w:p w:rsidR="00BF2F4E" w:rsidRPr="00D73A6D" w:rsidRDefault="00BF2F4E" w:rsidP="00BF2F4E">
      <w:pPr>
        <w:pStyle w:val="a3"/>
        <w:jc w:val="both"/>
        <w:rPr>
          <w:b/>
          <w:szCs w:val="28"/>
        </w:rPr>
      </w:pPr>
      <w:r w:rsidRPr="00BF2F4E">
        <w:rPr>
          <w:szCs w:val="28"/>
        </w:rPr>
        <w:t xml:space="preserve">        </w:t>
      </w:r>
      <w:r w:rsidRPr="00BF2F4E">
        <w:rPr>
          <w:bCs/>
          <w:szCs w:val="28"/>
        </w:rPr>
        <w:t xml:space="preserve"> </w:t>
      </w:r>
      <w:r w:rsidRPr="00D73A6D">
        <w:rPr>
          <w:b/>
          <w:bCs/>
          <w:szCs w:val="28"/>
        </w:rPr>
        <w:t>Главными задачами являются:</w:t>
      </w:r>
    </w:p>
    <w:p w:rsidR="00BF2F4E" w:rsidRPr="00BF2F4E" w:rsidRDefault="00BF2F4E" w:rsidP="00BF2F4E">
      <w:pPr>
        <w:pStyle w:val="a3"/>
        <w:jc w:val="both"/>
        <w:rPr>
          <w:szCs w:val="28"/>
        </w:rPr>
      </w:pPr>
      <w:r w:rsidRPr="00BF2F4E">
        <w:rPr>
          <w:szCs w:val="28"/>
        </w:rPr>
        <w:t>- формирование патриотических чувств учащихся на основе исторических  ценностей;</w:t>
      </w:r>
      <w:r w:rsidRPr="00BF2F4E">
        <w:rPr>
          <w:szCs w:val="28"/>
        </w:rPr>
        <w:br/>
        <w:t>- воспитание в учащихся  уважение к старшему поколению, чувства дружбы и товарищества;</w:t>
      </w:r>
    </w:p>
    <w:p w:rsidR="00BF2F4E" w:rsidRDefault="00BF2F4E" w:rsidP="00BF2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2F4E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правовой, гражданской, общественно-политической культуры у школьников;</w:t>
      </w:r>
    </w:p>
    <w:p w:rsidR="00315AAA" w:rsidRDefault="00315AAA" w:rsidP="00BF2F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подготовка подрастающего поколения к военной службе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ПМР;</w:t>
      </w:r>
    </w:p>
    <w:p w:rsidR="00BF2F4E" w:rsidRPr="00BF2F4E" w:rsidRDefault="00BF2F4E" w:rsidP="00BF2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2F4E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гражданственности и любви к Родине;</w:t>
      </w:r>
    </w:p>
    <w:p w:rsidR="00BF2F4E" w:rsidRDefault="00BF2F4E" w:rsidP="00BF2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 нравственного сознания;    </w:t>
      </w:r>
      <w:r w:rsidRPr="00BF2F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2F4E" w:rsidRDefault="00BF2F4E" w:rsidP="00BF2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F4E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привычек </w:t>
      </w:r>
      <w:r w:rsidRPr="00BF2F4E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здорового образа жизни</w:t>
      </w:r>
      <w:r w:rsidR="00D73A6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73A6D" w:rsidRDefault="007918A9" w:rsidP="00D73A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18A9">
        <w:rPr>
          <w:rStyle w:val="c1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Отличительные особенности данной программы:</w:t>
      </w:r>
      <w:r w:rsidRPr="007918A9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7918A9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том, что она в полной мере позволяет подросткам освоить юнармейское дело, увлекает их </w:t>
      </w:r>
      <w:proofErr w:type="spellStart"/>
      <w:proofErr w:type="gramStart"/>
      <w:r w:rsidRPr="007918A9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гражданско</w:t>
      </w:r>
      <w:proofErr w:type="spellEnd"/>
      <w:r w:rsidRPr="007918A9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патриотическим</w:t>
      </w:r>
      <w:proofErr w:type="gramEnd"/>
      <w:r w:rsidRPr="007918A9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воспитание</w:t>
      </w:r>
      <w:r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7918A9">
        <w:rPr>
          <w:rStyle w:val="c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918A9" w:rsidRDefault="007918A9" w:rsidP="007918A9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Style w:val="c8"/>
          <w:color w:val="000000"/>
          <w:sz w:val="28"/>
          <w:szCs w:val="28"/>
        </w:rPr>
      </w:pPr>
      <w:r w:rsidRPr="007918A9">
        <w:rPr>
          <w:rStyle w:val="c12"/>
          <w:b/>
          <w:bCs/>
          <w:color w:val="000000"/>
          <w:sz w:val="28"/>
          <w:szCs w:val="28"/>
        </w:rPr>
        <w:t>Формы и режим занятий –</w:t>
      </w:r>
      <w:r w:rsidRPr="007918A9">
        <w:rPr>
          <w:rStyle w:val="c8"/>
          <w:color w:val="000000"/>
          <w:sz w:val="28"/>
          <w:szCs w:val="28"/>
        </w:rPr>
        <w:t> </w:t>
      </w:r>
      <w:r>
        <w:rPr>
          <w:rStyle w:val="c8"/>
          <w:color w:val="000000"/>
          <w:sz w:val="28"/>
          <w:szCs w:val="28"/>
        </w:rPr>
        <w:t>занятия проходят в форме подачи</w:t>
      </w:r>
    </w:p>
    <w:p w:rsidR="007918A9" w:rsidRDefault="007918A9" w:rsidP="007918A9">
      <w:pPr>
        <w:pStyle w:val="c19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 w:rsidRPr="007918A9">
        <w:rPr>
          <w:rStyle w:val="c8"/>
          <w:color w:val="000000"/>
          <w:sz w:val="28"/>
          <w:szCs w:val="28"/>
        </w:rPr>
        <w:t>теоретического и практического материала два раза в неделю.</w:t>
      </w:r>
    </w:p>
    <w:p w:rsidR="007918A9" w:rsidRDefault="007918A9" w:rsidP="007918A9">
      <w:pPr>
        <w:pStyle w:val="c37"/>
        <w:shd w:val="clear" w:color="auto" w:fill="FFFFFF"/>
        <w:spacing w:before="0" w:beforeAutospacing="0" w:after="0" w:afterAutospacing="0"/>
        <w:ind w:left="720"/>
        <w:jc w:val="both"/>
        <w:rPr>
          <w:rStyle w:val="c12"/>
          <w:b/>
          <w:bCs/>
          <w:color w:val="000000"/>
          <w:sz w:val="28"/>
          <w:szCs w:val="28"/>
        </w:rPr>
      </w:pPr>
      <w:r w:rsidRPr="007918A9">
        <w:rPr>
          <w:rStyle w:val="c12"/>
          <w:b/>
          <w:bCs/>
          <w:color w:val="000000"/>
          <w:sz w:val="28"/>
          <w:szCs w:val="28"/>
        </w:rPr>
        <w:t>Ожидаемые резу</w:t>
      </w:r>
      <w:r>
        <w:rPr>
          <w:rStyle w:val="c12"/>
          <w:b/>
          <w:bCs/>
          <w:color w:val="000000"/>
          <w:sz w:val="28"/>
          <w:szCs w:val="28"/>
        </w:rPr>
        <w:t>льтаты и способы определения их</w:t>
      </w:r>
    </w:p>
    <w:p w:rsidR="007918A9" w:rsidRPr="007918A9" w:rsidRDefault="007918A9" w:rsidP="007918A9">
      <w:pPr>
        <w:pStyle w:val="c3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7918A9">
        <w:rPr>
          <w:rStyle w:val="c12"/>
          <w:b/>
          <w:bCs/>
          <w:color w:val="000000"/>
          <w:sz w:val="28"/>
          <w:szCs w:val="28"/>
        </w:rPr>
        <w:t>результативности –</w:t>
      </w:r>
      <w:r w:rsidRPr="007918A9">
        <w:rPr>
          <w:rStyle w:val="c8"/>
          <w:color w:val="000000"/>
          <w:sz w:val="28"/>
          <w:szCs w:val="28"/>
        </w:rPr>
        <w:t xml:space="preserve"> это выезды на </w:t>
      </w:r>
      <w:r>
        <w:rPr>
          <w:rStyle w:val="c8"/>
          <w:color w:val="000000"/>
          <w:sz w:val="28"/>
          <w:szCs w:val="28"/>
        </w:rPr>
        <w:t>республиканские</w:t>
      </w:r>
      <w:r w:rsidRPr="007918A9">
        <w:rPr>
          <w:rStyle w:val="c8"/>
          <w:color w:val="000000"/>
          <w:sz w:val="28"/>
          <w:szCs w:val="28"/>
        </w:rPr>
        <w:t xml:space="preserve"> и городские соревнования </w:t>
      </w:r>
      <w:r>
        <w:rPr>
          <w:rStyle w:val="c8"/>
          <w:color w:val="000000"/>
          <w:sz w:val="28"/>
          <w:szCs w:val="28"/>
        </w:rPr>
        <w:t>«Юный патриот Приднестровья», соревнования по стрельбе из пневматической винтовки.</w:t>
      </w:r>
    </w:p>
    <w:p w:rsidR="00BF2F4E" w:rsidRDefault="00BF2F4E" w:rsidP="00BF2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F2F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F2F4E">
        <w:rPr>
          <w:rFonts w:ascii="Times New Roman" w:eastAsia="Times New Roman" w:hAnsi="Times New Roman" w:cs="Times New Roman"/>
          <w:sz w:val="28"/>
          <w:szCs w:val="28"/>
        </w:rPr>
        <w:t>Патриотическое воспитание детей и молодежи в  Приднестровской Молдавской Республике означает формирование у подрастающих   поколений духовных ценностей,</w:t>
      </w:r>
      <w:r w:rsidR="00575FE2">
        <w:rPr>
          <w:rFonts w:ascii="Times New Roman" w:eastAsia="Times New Roman" w:hAnsi="Times New Roman" w:cs="Times New Roman"/>
          <w:sz w:val="28"/>
          <w:szCs w:val="28"/>
        </w:rPr>
        <w:t xml:space="preserve"> отражающих специфику развития П</w:t>
      </w:r>
      <w:r w:rsidRPr="00BF2F4E">
        <w:rPr>
          <w:rFonts w:ascii="Times New Roman" w:eastAsia="Times New Roman" w:hAnsi="Times New Roman" w:cs="Times New Roman"/>
          <w:sz w:val="28"/>
          <w:szCs w:val="28"/>
        </w:rPr>
        <w:t xml:space="preserve">риднестровского общества и государства, национального самосознания, миропонимания, ответственности за судьбу Республики. Чувство патриотизма включает в себя заботу об интересах республики, готовность </w:t>
      </w:r>
      <w:r w:rsidRPr="00BF2F4E">
        <w:rPr>
          <w:rFonts w:ascii="Times New Roman" w:eastAsia="Times New Roman" w:hAnsi="Times New Roman" w:cs="Times New Roman"/>
          <w:sz w:val="28"/>
          <w:szCs w:val="28"/>
        </w:rPr>
        <w:lastRenderedPageBreak/>
        <w:t>встать на ее  защиту,   гордость за   историческое прошлое своего народа, уважение к национальным традициям, законам, нормам морали и нравственности приднестровского общества.</w:t>
      </w:r>
    </w:p>
    <w:p w:rsidR="00BF2F4E" w:rsidRPr="00BF2F4E" w:rsidRDefault="00BF2F4E" w:rsidP="00BF2F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F4E">
        <w:rPr>
          <w:rFonts w:ascii="Times New Roman" w:eastAsia="Times New Roman" w:hAnsi="Times New Roman" w:cs="Times New Roman"/>
          <w:sz w:val="28"/>
          <w:szCs w:val="28"/>
        </w:rPr>
        <w:t xml:space="preserve">Воспитание   таких </w:t>
      </w:r>
      <w:r w:rsidRPr="00BF2F4E">
        <w:rPr>
          <w:rFonts w:ascii="Times New Roman" w:eastAsia="Times New Roman" w:hAnsi="Times New Roman" w:cs="Times New Roman"/>
          <w:bCs/>
          <w:sz w:val="28"/>
          <w:szCs w:val="28"/>
        </w:rPr>
        <w:t>личностно - значимых</w:t>
      </w:r>
      <w:r w:rsidRPr="00BF2F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F2F4E">
        <w:rPr>
          <w:rFonts w:ascii="Times New Roman" w:eastAsia="Times New Roman" w:hAnsi="Times New Roman" w:cs="Times New Roman"/>
          <w:sz w:val="28"/>
          <w:szCs w:val="28"/>
        </w:rPr>
        <w:t xml:space="preserve">качеств как ответственность, </w:t>
      </w:r>
      <w:r w:rsidRPr="00BF2F4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дисциплинированность, уважение человеческого достоинства. </w:t>
      </w:r>
      <w:proofErr w:type="gramStart"/>
      <w:r w:rsidRPr="00BF2F4E">
        <w:rPr>
          <w:rFonts w:ascii="Times New Roman" w:eastAsia="Times New Roman" w:hAnsi="Times New Roman" w:cs="Times New Roman"/>
          <w:sz w:val="28"/>
          <w:szCs w:val="28"/>
        </w:rPr>
        <w:t xml:space="preserve">Воспитание   бережного отношения к народному достоянию, чувства уважения к родителям, к   старшим, к   родной школе, </w:t>
      </w:r>
      <w:r w:rsidRPr="00BF2F4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нравственных качеств - честность, доброта, порядочность, гуманность и т.д., </w:t>
      </w:r>
      <w:r w:rsidRPr="00BF2F4E">
        <w:rPr>
          <w:rFonts w:ascii="Times New Roman" w:eastAsia="Times New Roman" w:hAnsi="Times New Roman" w:cs="Times New Roman"/>
          <w:spacing w:val="-3"/>
          <w:sz w:val="28"/>
          <w:szCs w:val="28"/>
        </w:rPr>
        <w:t>волевых черт характера - настойчивость, самостоятельность, целеустремленность.</w:t>
      </w:r>
      <w:proofErr w:type="gramEnd"/>
      <w:r w:rsidRPr="00BF2F4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BF2F4E">
        <w:rPr>
          <w:rFonts w:ascii="Times New Roman" w:eastAsia="Times New Roman" w:hAnsi="Times New Roman" w:cs="Times New Roman"/>
          <w:sz w:val="28"/>
          <w:szCs w:val="28"/>
        </w:rPr>
        <w:t>Пропаганда  здорового образа жизни, направленная на повышение общей физической подготовки и выработки твердой позиции по сохранению своего здоровья с детского и юношеского возраста, основывается на Концепции образовательной политики нашей республики, выдвигающей в качестве одной из приоритетных задач образования: "…воспитание патриотов Родины, граждан  демократического, социального и правового государства, уважающих права и свободы личности, обладающих   высокой нравственностью..."</w:t>
      </w:r>
      <w:proofErr w:type="gramEnd"/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Формы проведения занятий: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- теоретические занятия;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- практические занятия, тренировки;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- экскурсии;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- посещение театров, музеев;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>- встречи с ветеранами ВОВ, бывшими узниками фашизма</w:t>
      </w:r>
      <w:r>
        <w:rPr>
          <w:rFonts w:ascii="Times New Roman" w:hAnsi="Times New Roman" w:cs="Times New Roman"/>
          <w:sz w:val="28"/>
          <w:szCs w:val="28"/>
        </w:rPr>
        <w:t xml:space="preserve">, ветеранов войны в ДРА, </w:t>
      </w:r>
      <w:r w:rsidRPr="00BF2F4E">
        <w:rPr>
          <w:rFonts w:ascii="Times New Roman" w:hAnsi="Times New Roman" w:cs="Times New Roman"/>
          <w:sz w:val="28"/>
          <w:szCs w:val="28"/>
        </w:rPr>
        <w:t xml:space="preserve"> и участниками современных войн; </w:t>
      </w:r>
    </w:p>
    <w:p w:rsid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- уроки Мужества; </w:t>
      </w:r>
    </w:p>
    <w:p w:rsidR="00003385" w:rsidRPr="00BF2F4E" w:rsidRDefault="00003385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-военно-спортивные игры;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- </w:t>
      </w:r>
      <w:r w:rsidR="00003385">
        <w:rPr>
          <w:rFonts w:ascii="Times New Roman" w:hAnsi="Times New Roman" w:cs="Times New Roman"/>
          <w:sz w:val="28"/>
          <w:szCs w:val="28"/>
        </w:rPr>
        <w:t>спортивно-массовые мероприятия, соревнования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- смотры.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обеспечение: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Кабинет НВП</w:t>
      </w:r>
      <w:r w:rsidRPr="00BF2F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Спортивный зал – 1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Тир</w:t>
      </w:r>
      <w:r w:rsidRPr="00BF2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F4E" w:rsidRP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F4E">
        <w:rPr>
          <w:rFonts w:ascii="Times New Roman" w:hAnsi="Times New Roman" w:cs="Times New Roman"/>
          <w:sz w:val="28"/>
          <w:szCs w:val="28"/>
        </w:rPr>
        <w:t xml:space="preserve">4.  </w:t>
      </w:r>
      <w:r w:rsidR="00F155FF">
        <w:rPr>
          <w:rFonts w:ascii="Times New Roman" w:hAnsi="Times New Roman" w:cs="Times New Roman"/>
          <w:sz w:val="28"/>
          <w:szCs w:val="28"/>
        </w:rPr>
        <w:t>Полоса препятствий</w:t>
      </w:r>
    </w:p>
    <w:p w:rsidR="00BF2F4E" w:rsidRDefault="00BF2F4E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Скалодром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03385" w:rsidRDefault="00003385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385" w:rsidRDefault="00003385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385" w:rsidRDefault="00003385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385" w:rsidRDefault="00003385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385" w:rsidRDefault="00003385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385" w:rsidRDefault="00003385" w:rsidP="006C4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7B1" w:rsidRDefault="006C47B1" w:rsidP="006C4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385" w:rsidRDefault="00003385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18A9" w:rsidRDefault="007918A9" w:rsidP="00BF2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18A9" w:rsidRDefault="007918A9" w:rsidP="0031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AAA" w:rsidRDefault="00315AAA" w:rsidP="0031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7B1" w:rsidRDefault="006C47B1" w:rsidP="006C47B1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47B1">
        <w:rPr>
          <w:rFonts w:ascii="Times New Roman" w:hAnsi="Times New Roman" w:cs="Times New Roman"/>
          <w:b/>
          <w:bCs/>
          <w:sz w:val="32"/>
          <w:szCs w:val="32"/>
        </w:rPr>
        <w:lastRenderedPageBreak/>
        <w:t>Распределение часов   программы</w:t>
      </w:r>
    </w:p>
    <w:p w:rsidR="006C47B1" w:rsidRPr="006C47B1" w:rsidRDefault="006C47B1" w:rsidP="006C47B1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«ВОЕННО-СПОРТИВНЫЕ ИГРЫ»</w:t>
      </w:r>
    </w:p>
    <w:p w:rsidR="00003385" w:rsidRPr="00003385" w:rsidRDefault="00003385" w:rsidP="00003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00" w:type="dxa"/>
        <w:tblInd w:w="-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680"/>
        <w:gridCol w:w="1260"/>
        <w:gridCol w:w="1440"/>
        <w:gridCol w:w="1620"/>
        <w:gridCol w:w="1080"/>
      </w:tblGrid>
      <w:tr w:rsidR="00003385" w:rsidRPr="00003385" w:rsidTr="00003385">
        <w:tc>
          <w:tcPr>
            <w:tcW w:w="720" w:type="dxa"/>
            <w:vMerge w:val="restart"/>
            <w:vAlign w:val="center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80" w:type="dxa"/>
            <w:vMerge w:val="restart"/>
            <w:vAlign w:val="center"/>
          </w:tcPr>
          <w:p w:rsidR="00003385" w:rsidRPr="00003385" w:rsidRDefault="006F4DC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5400" w:type="dxa"/>
            <w:gridSpan w:val="4"/>
            <w:vAlign w:val="center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003385" w:rsidRPr="00003385" w:rsidTr="00003385">
        <w:tc>
          <w:tcPr>
            <w:tcW w:w="720" w:type="dxa"/>
            <w:vMerge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vMerge/>
          </w:tcPr>
          <w:p w:rsidR="00003385" w:rsidRPr="00003385" w:rsidRDefault="00003385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440" w:type="dxa"/>
            <w:vAlign w:val="center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620" w:type="dxa"/>
            <w:vAlign w:val="center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экскурсии</w:t>
            </w:r>
          </w:p>
        </w:tc>
        <w:tc>
          <w:tcPr>
            <w:tcW w:w="1080" w:type="dxa"/>
            <w:vAlign w:val="center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003385" w:rsidRPr="00003385" w:rsidTr="00003385">
        <w:tc>
          <w:tcPr>
            <w:tcW w:w="7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80" w:type="dxa"/>
          </w:tcPr>
          <w:p w:rsidR="00003385" w:rsidRPr="006F4DC6" w:rsidRDefault="00003385" w:rsidP="004D48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F4D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Вводное занятие</w:t>
            </w:r>
          </w:p>
        </w:tc>
        <w:tc>
          <w:tcPr>
            <w:tcW w:w="126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03385" w:rsidRPr="00003385" w:rsidRDefault="00003385" w:rsidP="00C82976">
            <w:pPr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3385" w:rsidRPr="00003385" w:rsidTr="00003385">
        <w:tc>
          <w:tcPr>
            <w:tcW w:w="7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680" w:type="dxa"/>
          </w:tcPr>
          <w:p w:rsidR="00003385" w:rsidRPr="006F4DC6" w:rsidRDefault="006F4DC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3385"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Военно-историческая подготовка.</w:t>
            </w:r>
          </w:p>
        </w:tc>
        <w:tc>
          <w:tcPr>
            <w:tcW w:w="126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4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03385" w:rsidRPr="00003385" w:rsidRDefault="00003385" w:rsidP="00C82976">
            <w:pPr>
              <w:spacing w:after="0" w:line="240" w:lineRule="auto"/>
              <w:ind w:lef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03385" w:rsidRPr="00003385" w:rsidTr="00003385">
        <w:tc>
          <w:tcPr>
            <w:tcW w:w="7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680" w:type="dxa"/>
          </w:tcPr>
          <w:p w:rsidR="00003385" w:rsidRPr="006F4DC6" w:rsidRDefault="006F4DC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3385"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Строевая подготовка.</w:t>
            </w:r>
          </w:p>
        </w:tc>
        <w:tc>
          <w:tcPr>
            <w:tcW w:w="126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003385" w:rsidRPr="00003385" w:rsidRDefault="00816CA3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20" w:type="dxa"/>
          </w:tcPr>
          <w:p w:rsidR="00003385" w:rsidRPr="00003385" w:rsidRDefault="00816CA3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003385" w:rsidRPr="00003385" w:rsidRDefault="00003385" w:rsidP="00C82976">
            <w:pPr>
              <w:spacing w:after="0" w:line="240" w:lineRule="auto"/>
              <w:ind w:left="2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003385" w:rsidRPr="00003385" w:rsidTr="00003385">
        <w:tc>
          <w:tcPr>
            <w:tcW w:w="7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680" w:type="dxa"/>
          </w:tcPr>
          <w:p w:rsidR="00003385" w:rsidRPr="006F4DC6" w:rsidRDefault="006F4DC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3385"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Огневая подготовка.</w:t>
            </w:r>
          </w:p>
        </w:tc>
        <w:tc>
          <w:tcPr>
            <w:tcW w:w="126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40" w:type="dxa"/>
          </w:tcPr>
          <w:p w:rsidR="00003385" w:rsidRPr="00003385" w:rsidRDefault="00816CA3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003385" w:rsidRPr="00003385" w:rsidRDefault="00C82976" w:rsidP="00C82976">
            <w:pPr>
              <w:spacing w:after="0" w:line="240" w:lineRule="auto"/>
              <w:ind w:left="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003385" w:rsidRPr="00003385" w:rsidTr="00003385">
        <w:tc>
          <w:tcPr>
            <w:tcW w:w="7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680" w:type="dxa"/>
          </w:tcPr>
          <w:p w:rsidR="00003385" w:rsidRPr="006F4DC6" w:rsidRDefault="006F4DC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3385"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4D48B6"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ражданская защита</w:t>
            </w:r>
          </w:p>
        </w:tc>
        <w:tc>
          <w:tcPr>
            <w:tcW w:w="1260" w:type="dxa"/>
          </w:tcPr>
          <w:p w:rsidR="00003385" w:rsidRPr="00003385" w:rsidRDefault="00524CC4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003385" w:rsidRPr="00003385" w:rsidRDefault="00524CC4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03385" w:rsidRPr="00003385" w:rsidRDefault="00524CC4" w:rsidP="00C8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03385" w:rsidRPr="00003385" w:rsidTr="00003385">
        <w:tc>
          <w:tcPr>
            <w:tcW w:w="7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680" w:type="dxa"/>
          </w:tcPr>
          <w:p w:rsidR="00003385" w:rsidRPr="006F4DC6" w:rsidRDefault="006F4DC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Военная топография.</w:t>
            </w:r>
          </w:p>
        </w:tc>
        <w:tc>
          <w:tcPr>
            <w:tcW w:w="126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003385" w:rsidRPr="00003385" w:rsidRDefault="00003385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003385" w:rsidRPr="00003385" w:rsidRDefault="00003385" w:rsidP="00C8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D48B6" w:rsidRPr="00003385" w:rsidTr="004D48B6">
        <w:trPr>
          <w:trHeight w:val="375"/>
        </w:trPr>
        <w:tc>
          <w:tcPr>
            <w:tcW w:w="720" w:type="dxa"/>
          </w:tcPr>
          <w:p w:rsidR="004D48B6" w:rsidRPr="00003385" w:rsidRDefault="004D48B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680" w:type="dxa"/>
          </w:tcPr>
          <w:p w:rsidR="004D48B6" w:rsidRPr="006F4DC6" w:rsidRDefault="006F4DC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4D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</w:t>
            </w:r>
            <w:r w:rsidRPr="006F4D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D48B6" w:rsidRPr="006F4D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подготовка</w:t>
            </w:r>
            <w:r w:rsidRPr="006F4D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4D48B6" w:rsidRPr="004D48B6" w:rsidRDefault="00747F30" w:rsidP="004D4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4D48B6" w:rsidRPr="004D48B6" w:rsidRDefault="00747F30" w:rsidP="004D4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15/6</w:t>
            </w:r>
          </w:p>
        </w:tc>
        <w:tc>
          <w:tcPr>
            <w:tcW w:w="1620" w:type="dxa"/>
          </w:tcPr>
          <w:p w:rsidR="004D48B6" w:rsidRPr="004D48B6" w:rsidRDefault="004D48B6" w:rsidP="004D4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8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D48B6" w:rsidRPr="004D48B6" w:rsidRDefault="00C82976" w:rsidP="00C829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D48B6" w:rsidRPr="00003385" w:rsidTr="004D48B6">
        <w:trPr>
          <w:trHeight w:val="411"/>
        </w:trPr>
        <w:tc>
          <w:tcPr>
            <w:tcW w:w="720" w:type="dxa"/>
          </w:tcPr>
          <w:p w:rsidR="004D48B6" w:rsidRPr="00003385" w:rsidRDefault="004D48B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8.</w:t>
            </w:r>
          </w:p>
        </w:tc>
        <w:tc>
          <w:tcPr>
            <w:tcW w:w="4680" w:type="dxa"/>
          </w:tcPr>
          <w:p w:rsidR="004D48B6" w:rsidRPr="006F4DC6" w:rsidRDefault="006F4DC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D48B6" w:rsidRPr="006F4DC6">
              <w:rPr>
                <w:rFonts w:ascii="Times New Roman" w:hAnsi="Times New Roman" w:cs="Times New Roman"/>
                <w:b/>
                <w:sz w:val="28"/>
                <w:szCs w:val="28"/>
              </w:rPr>
              <w:t>Медико-санитарная подготовка.</w:t>
            </w:r>
          </w:p>
        </w:tc>
        <w:tc>
          <w:tcPr>
            <w:tcW w:w="1260" w:type="dxa"/>
          </w:tcPr>
          <w:p w:rsidR="004D48B6" w:rsidRPr="004D48B6" w:rsidRDefault="00747F30" w:rsidP="004D4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:rsidR="004D48B6" w:rsidRPr="004D48B6" w:rsidRDefault="00816CA3" w:rsidP="004D4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20" w:type="dxa"/>
          </w:tcPr>
          <w:p w:rsidR="004D48B6" w:rsidRPr="004D48B6" w:rsidRDefault="00747F30" w:rsidP="004D48B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D48B6" w:rsidRPr="004D48B6" w:rsidRDefault="00747F30" w:rsidP="00C829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6C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48B6" w:rsidRPr="00003385" w:rsidTr="00003385">
        <w:tc>
          <w:tcPr>
            <w:tcW w:w="720" w:type="dxa"/>
          </w:tcPr>
          <w:p w:rsidR="004D48B6" w:rsidRPr="00003385" w:rsidRDefault="004D48B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4680" w:type="dxa"/>
          </w:tcPr>
          <w:p w:rsidR="004D48B6" w:rsidRPr="006F4DC6" w:rsidRDefault="004D48B6" w:rsidP="004D48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F4D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Итоговое занятие</w:t>
            </w:r>
            <w:r w:rsidR="006F4DC6" w:rsidRPr="006F4D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</w:p>
        </w:tc>
        <w:tc>
          <w:tcPr>
            <w:tcW w:w="1260" w:type="dxa"/>
          </w:tcPr>
          <w:p w:rsidR="004D48B6" w:rsidRPr="00003385" w:rsidRDefault="004D48B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4D48B6" w:rsidRPr="00003385" w:rsidRDefault="004D48B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4D48B6" w:rsidRPr="00003385" w:rsidRDefault="004D48B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D48B6" w:rsidRPr="00003385" w:rsidRDefault="004D48B6" w:rsidP="00C8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48B6" w:rsidRPr="00003385" w:rsidTr="00003385">
        <w:tc>
          <w:tcPr>
            <w:tcW w:w="720" w:type="dxa"/>
          </w:tcPr>
          <w:p w:rsidR="004D48B6" w:rsidRPr="00003385" w:rsidRDefault="004D48B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4D48B6" w:rsidRPr="00003385" w:rsidRDefault="004D48B6" w:rsidP="004D48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60" w:type="dxa"/>
          </w:tcPr>
          <w:p w:rsidR="004D48B6" w:rsidRPr="00003385" w:rsidRDefault="00747F30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440" w:type="dxa"/>
          </w:tcPr>
          <w:p w:rsidR="004D48B6" w:rsidRPr="00003385" w:rsidRDefault="00816CA3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135</w:t>
            </w:r>
          </w:p>
        </w:tc>
        <w:tc>
          <w:tcPr>
            <w:tcW w:w="1620" w:type="dxa"/>
          </w:tcPr>
          <w:p w:rsidR="004D48B6" w:rsidRPr="00003385" w:rsidRDefault="00816CA3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4D48B6" w:rsidRPr="00003385" w:rsidRDefault="004D48B6" w:rsidP="004D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385"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</w:tr>
    </w:tbl>
    <w:p w:rsidR="00003385" w:rsidRPr="00003385" w:rsidRDefault="00003385" w:rsidP="004D48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385" w:rsidRPr="00003385" w:rsidRDefault="00003385" w:rsidP="004D48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385">
        <w:rPr>
          <w:rFonts w:ascii="Times New Roman" w:hAnsi="Times New Roman" w:cs="Times New Roman"/>
          <w:b/>
          <w:sz w:val="28"/>
          <w:szCs w:val="28"/>
        </w:rPr>
        <w:t xml:space="preserve">        Вводное занятие (3 ч.)</w:t>
      </w:r>
    </w:p>
    <w:p w:rsidR="00003385" w:rsidRPr="00003385" w:rsidRDefault="00003385" w:rsidP="000033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385">
        <w:rPr>
          <w:rFonts w:ascii="Times New Roman" w:hAnsi="Times New Roman" w:cs="Times New Roman"/>
          <w:b/>
          <w:sz w:val="28"/>
          <w:szCs w:val="28"/>
        </w:rPr>
        <w:t>Теоретические занятия (3ч.)</w:t>
      </w:r>
    </w:p>
    <w:p w:rsidR="00003385" w:rsidRPr="00003385" w:rsidRDefault="00003385" w:rsidP="00003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385">
        <w:rPr>
          <w:rFonts w:ascii="Times New Roman" w:hAnsi="Times New Roman" w:cs="Times New Roman"/>
          <w:sz w:val="28"/>
          <w:szCs w:val="28"/>
        </w:rPr>
        <w:t xml:space="preserve">       Знако</w:t>
      </w:r>
      <w:r w:rsidR="00643FDD">
        <w:rPr>
          <w:rFonts w:ascii="Times New Roman" w:hAnsi="Times New Roman" w:cs="Times New Roman"/>
          <w:sz w:val="28"/>
          <w:szCs w:val="28"/>
        </w:rPr>
        <w:t>мство с планом  работы</w:t>
      </w:r>
      <w:proofErr w:type="gramStart"/>
      <w:r w:rsidR="00643FD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03385">
        <w:rPr>
          <w:rFonts w:ascii="Times New Roman" w:hAnsi="Times New Roman" w:cs="Times New Roman"/>
          <w:sz w:val="28"/>
          <w:szCs w:val="28"/>
        </w:rPr>
        <w:t xml:space="preserve">Основные задачи. </w:t>
      </w:r>
    </w:p>
    <w:p w:rsidR="00003385" w:rsidRPr="00003385" w:rsidRDefault="00003385" w:rsidP="00003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385" w:rsidRPr="00003385" w:rsidRDefault="00003385" w:rsidP="000033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385">
        <w:rPr>
          <w:rFonts w:ascii="Times New Roman" w:hAnsi="Times New Roman" w:cs="Times New Roman"/>
          <w:b/>
          <w:sz w:val="28"/>
          <w:szCs w:val="28"/>
        </w:rPr>
        <w:t xml:space="preserve">       Военно-историческая подготовка (21ч.)</w:t>
      </w:r>
    </w:p>
    <w:p w:rsidR="00003385" w:rsidRPr="00003385" w:rsidRDefault="00003385" w:rsidP="000033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385">
        <w:rPr>
          <w:rFonts w:ascii="Times New Roman" w:hAnsi="Times New Roman" w:cs="Times New Roman"/>
          <w:b/>
          <w:sz w:val="28"/>
          <w:szCs w:val="28"/>
        </w:rPr>
        <w:t xml:space="preserve">Теоретические занятия (21ч.) </w:t>
      </w:r>
    </w:p>
    <w:p w:rsidR="007918A9" w:rsidRDefault="00003385" w:rsidP="007004E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3385">
        <w:rPr>
          <w:rFonts w:ascii="Times New Roman" w:hAnsi="Times New Roman" w:cs="Times New Roman"/>
          <w:sz w:val="28"/>
          <w:szCs w:val="28"/>
        </w:rPr>
        <w:t>История  родного  края, города, образование  ПМР.  И</w:t>
      </w:r>
      <w:r w:rsidR="007918A9">
        <w:rPr>
          <w:rFonts w:ascii="Times New Roman" w:hAnsi="Times New Roman" w:cs="Times New Roman"/>
          <w:sz w:val="28"/>
          <w:szCs w:val="28"/>
        </w:rPr>
        <w:t>стория  создания</w:t>
      </w:r>
    </w:p>
    <w:p w:rsidR="00003385" w:rsidRPr="00003385" w:rsidRDefault="00003385" w:rsidP="00700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385">
        <w:rPr>
          <w:rFonts w:ascii="Times New Roman" w:hAnsi="Times New Roman" w:cs="Times New Roman"/>
          <w:sz w:val="28"/>
          <w:szCs w:val="28"/>
        </w:rPr>
        <w:t xml:space="preserve">Вооруженных Сил  ПМР,  их  назначение. Государственная  символика ПМР. </w:t>
      </w:r>
      <w:r w:rsidR="007918A9">
        <w:rPr>
          <w:rFonts w:ascii="Times New Roman" w:hAnsi="Times New Roman" w:cs="Times New Roman"/>
          <w:sz w:val="28"/>
          <w:szCs w:val="28"/>
        </w:rPr>
        <w:t xml:space="preserve">Вооружение и техника </w:t>
      </w:r>
      <w:proofErr w:type="gramStart"/>
      <w:r w:rsidR="007918A9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="007918A9">
        <w:rPr>
          <w:rFonts w:ascii="Times New Roman" w:hAnsi="Times New Roman" w:cs="Times New Roman"/>
          <w:sz w:val="28"/>
          <w:szCs w:val="28"/>
        </w:rPr>
        <w:t xml:space="preserve"> ПМР.</w:t>
      </w:r>
    </w:p>
    <w:p w:rsidR="00003385" w:rsidRPr="00003385" w:rsidRDefault="00003385" w:rsidP="00700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385">
        <w:rPr>
          <w:rFonts w:ascii="Times New Roman" w:hAnsi="Times New Roman" w:cs="Times New Roman"/>
          <w:sz w:val="28"/>
          <w:szCs w:val="28"/>
        </w:rPr>
        <w:t>Исторические памятники и памятные места  города, республики.  Исторические  личности  города, республики. Основные события  из  истории  ВОВ в  г</w:t>
      </w:r>
      <w:proofErr w:type="gramStart"/>
      <w:r w:rsidRPr="0000338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03385">
        <w:rPr>
          <w:rFonts w:ascii="Times New Roman" w:hAnsi="Times New Roman" w:cs="Times New Roman"/>
          <w:sz w:val="28"/>
          <w:szCs w:val="28"/>
        </w:rPr>
        <w:t>ирасполь.</w:t>
      </w:r>
    </w:p>
    <w:p w:rsidR="00003385" w:rsidRPr="00003385" w:rsidRDefault="00003385" w:rsidP="00003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385" w:rsidRPr="00003385" w:rsidRDefault="00003385" w:rsidP="000033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385">
        <w:rPr>
          <w:rFonts w:ascii="Times New Roman" w:hAnsi="Times New Roman" w:cs="Times New Roman"/>
          <w:b/>
          <w:sz w:val="28"/>
          <w:szCs w:val="28"/>
        </w:rPr>
        <w:t xml:space="preserve">      Строевая подготовка (51ч.)</w:t>
      </w:r>
    </w:p>
    <w:p w:rsidR="00003385" w:rsidRPr="00003385" w:rsidRDefault="00003385" w:rsidP="000033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385">
        <w:rPr>
          <w:rFonts w:ascii="Times New Roman" w:hAnsi="Times New Roman" w:cs="Times New Roman"/>
          <w:b/>
          <w:sz w:val="28"/>
          <w:szCs w:val="28"/>
        </w:rPr>
        <w:t>Практические  занятия (</w:t>
      </w:r>
      <w:r w:rsidR="00C82976">
        <w:rPr>
          <w:rFonts w:ascii="Times New Roman" w:hAnsi="Times New Roman" w:cs="Times New Roman"/>
          <w:b/>
          <w:sz w:val="28"/>
          <w:szCs w:val="28"/>
        </w:rPr>
        <w:t>42</w:t>
      </w:r>
      <w:r w:rsidR="00524CC4">
        <w:rPr>
          <w:rFonts w:ascii="Times New Roman" w:hAnsi="Times New Roman" w:cs="Times New Roman"/>
          <w:b/>
          <w:sz w:val="28"/>
          <w:szCs w:val="28"/>
        </w:rPr>
        <w:t>ч.</w:t>
      </w:r>
      <w:proofErr w:type="gramStart"/>
      <w:r w:rsidR="00524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385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7004E4" w:rsidRPr="007004E4" w:rsidRDefault="007004E4" w:rsidP="007004E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highlight w:val="white"/>
        </w:rPr>
      </w:pPr>
      <w:r w:rsidRPr="00C82976">
        <w:rPr>
          <w:rFonts w:ascii="Times New Roman" w:hAnsi="Times New Roman" w:cs="Times New Roman"/>
          <w:b/>
          <w:i/>
          <w:color w:val="000000"/>
          <w:sz w:val="28"/>
          <w:szCs w:val="28"/>
          <w:highlight w:val="white"/>
          <w:u w:val="single"/>
        </w:rPr>
        <w:t>Строевые приемы и движение без оружия</w:t>
      </w:r>
      <w:r w:rsidRPr="007004E4"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.</w:t>
      </w:r>
    </w:p>
    <w:p w:rsidR="003228B0" w:rsidRDefault="003228B0" w:rsidP="007004E4">
      <w:pPr>
        <w:tabs>
          <w:tab w:val="left" w:pos="725"/>
        </w:tabs>
        <w:spacing w:after="0" w:line="240" w:lineRule="auto"/>
        <w:ind w:left="19"/>
        <w:rPr>
          <w:rFonts w:ascii="Times New Roman" w:hAnsi="Times New Roman" w:cs="Times New Roman"/>
          <w:b/>
          <w:color w:val="000000"/>
          <w:spacing w:val="3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  <w:highlight w:val="white"/>
        </w:rPr>
        <w:t xml:space="preserve">Одиночная строевая подготовка. </w:t>
      </w:r>
    </w:p>
    <w:p w:rsidR="003228B0" w:rsidRPr="003228B0" w:rsidRDefault="007004E4" w:rsidP="007004E4">
      <w:pPr>
        <w:tabs>
          <w:tab w:val="left" w:pos="725"/>
        </w:tabs>
        <w:spacing w:after="0" w:line="240" w:lineRule="auto"/>
        <w:ind w:left="19"/>
        <w:rPr>
          <w:rFonts w:ascii="Times New Roman" w:hAnsi="Times New Roman" w:cs="Times New Roman"/>
          <w:color w:val="000000"/>
          <w:spacing w:val="3"/>
          <w:sz w:val="28"/>
          <w:szCs w:val="28"/>
          <w:highlight w:val="white"/>
        </w:rPr>
      </w:pPr>
      <w:r w:rsidRPr="003228B0">
        <w:rPr>
          <w:rFonts w:ascii="Times New Roman" w:hAnsi="Times New Roman" w:cs="Times New Roman"/>
          <w:color w:val="000000"/>
          <w:spacing w:val="3"/>
          <w:sz w:val="28"/>
          <w:szCs w:val="28"/>
          <w:highlight w:val="white"/>
        </w:rPr>
        <w:t xml:space="preserve">Строи и их элементы. </w:t>
      </w:r>
    </w:p>
    <w:p w:rsidR="007004E4" w:rsidRPr="007004E4" w:rsidRDefault="007004E4" w:rsidP="007004E4">
      <w:pPr>
        <w:tabs>
          <w:tab w:val="left" w:pos="725"/>
        </w:tabs>
        <w:spacing w:after="0" w:line="240" w:lineRule="auto"/>
        <w:ind w:left="19"/>
        <w:rPr>
          <w:rFonts w:ascii="Times New Roman" w:hAnsi="Times New Roman" w:cs="Times New Roman"/>
          <w:sz w:val="28"/>
          <w:szCs w:val="28"/>
          <w:highlight w:val="white"/>
        </w:rPr>
      </w:pPr>
      <w:r w:rsidRPr="007004E4">
        <w:rPr>
          <w:rFonts w:ascii="Times New Roman" w:hAnsi="Times New Roman" w:cs="Times New Roman"/>
          <w:color w:val="000000"/>
          <w:spacing w:val="3"/>
          <w:sz w:val="28"/>
          <w:szCs w:val="28"/>
          <w:highlight w:val="white"/>
        </w:rPr>
        <w:t>Предварительная и исполнительная коман</w:t>
      </w:r>
      <w:r w:rsidRPr="007004E4">
        <w:rPr>
          <w:rFonts w:ascii="Times New Roman" w:hAnsi="Times New Roman" w:cs="Times New Roman"/>
          <w:color w:val="000000"/>
          <w:spacing w:val="8"/>
          <w:sz w:val="28"/>
          <w:szCs w:val="28"/>
          <w:highlight w:val="white"/>
        </w:rPr>
        <w:t>ды. Обязанности солдата перед построением и в строю. Ответ на при</w:t>
      </w:r>
      <w:r w:rsidRPr="007004E4">
        <w:rPr>
          <w:rFonts w:ascii="Times New Roman" w:hAnsi="Times New Roman" w:cs="Times New Roman"/>
          <w:color w:val="000000"/>
          <w:spacing w:val="10"/>
          <w:sz w:val="28"/>
          <w:szCs w:val="28"/>
          <w:highlight w:val="white"/>
        </w:rPr>
        <w:t>ветствие на месте.</w:t>
      </w:r>
    </w:p>
    <w:p w:rsidR="007004E4" w:rsidRPr="007004E4" w:rsidRDefault="007004E4" w:rsidP="007004E4">
      <w:pPr>
        <w:tabs>
          <w:tab w:val="left" w:pos="778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 w:rsidRPr="007004E4">
        <w:rPr>
          <w:rFonts w:ascii="Times New Roman" w:hAnsi="Times New Roman" w:cs="Times New Roman"/>
          <w:color w:val="000000"/>
          <w:spacing w:val="11"/>
          <w:sz w:val="28"/>
          <w:szCs w:val="28"/>
          <w:highlight w:val="white"/>
        </w:rPr>
        <w:t>Строевая стойка и выполнение команд.</w:t>
      </w:r>
    </w:p>
    <w:p w:rsidR="003228B0" w:rsidRDefault="007004E4" w:rsidP="007004E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</w:pPr>
      <w:r w:rsidRPr="007004E4"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 xml:space="preserve">Повороты на месте. </w:t>
      </w:r>
      <w:r w:rsidRPr="007004E4"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 xml:space="preserve">Выполнение команд: </w:t>
      </w:r>
      <w:r w:rsidRP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>«</w:t>
      </w:r>
      <w:proofErr w:type="spellStart"/>
      <w:r w:rsidRP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>Напра-ВО</w:t>
      </w:r>
      <w:proofErr w:type="spellEnd"/>
      <w:r w:rsidRP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>», «</w:t>
      </w:r>
      <w:proofErr w:type="spellStart"/>
      <w:proofErr w:type="gramStart"/>
      <w:r w:rsidRP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>Нале-ВО</w:t>
      </w:r>
      <w:proofErr w:type="spellEnd"/>
      <w:proofErr w:type="gramEnd"/>
      <w:r w:rsidRP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>», «</w:t>
      </w:r>
      <w:proofErr w:type="spellStart"/>
      <w:r w:rsidRP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>Кру-ГОМ</w:t>
      </w:r>
      <w:proofErr w:type="spellEnd"/>
      <w:r w:rsidRP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>»</w:t>
      </w:r>
      <w:r w:rsidR="003228B0">
        <w:rPr>
          <w:rFonts w:ascii="Times New Roman" w:hAnsi="Times New Roman" w:cs="Times New Roman"/>
          <w:b/>
          <w:color w:val="000000"/>
          <w:spacing w:val="19"/>
          <w:sz w:val="28"/>
          <w:szCs w:val="28"/>
          <w:highlight w:val="white"/>
        </w:rPr>
        <w:t xml:space="preserve">. </w:t>
      </w:r>
      <w:r w:rsidR="003228B0" w:rsidRPr="003228B0"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>Движение строевым шагом.</w:t>
      </w:r>
    </w:p>
    <w:p w:rsidR="00C82976" w:rsidRPr="00657A1C" w:rsidRDefault="003228B0" w:rsidP="007004E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</w:pPr>
      <w:r w:rsidRPr="00657A1C"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 xml:space="preserve">Отделение в </w:t>
      </w:r>
      <w:proofErr w:type="spellStart"/>
      <w:proofErr w:type="gramStart"/>
      <w:r w:rsidR="00657A1C" w:rsidRPr="00657A1C"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>в</w:t>
      </w:r>
      <w:proofErr w:type="spellEnd"/>
      <w:proofErr w:type="gramEnd"/>
      <w:r w:rsidR="00657A1C" w:rsidRPr="00657A1C"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 xml:space="preserve"> развернутом строю</w:t>
      </w:r>
      <w:r w:rsidRPr="00657A1C"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>.</w:t>
      </w:r>
    </w:p>
    <w:p w:rsidR="003228B0" w:rsidRPr="00C82976" w:rsidRDefault="003228B0" w:rsidP="00C82976">
      <w:pPr>
        <w:spacing w:after="0" w:line="240" w:lineRule="auto"/>
        <w:ind w:left="29" w:right="5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lastRenderedPageBreak/>
        <w:t xml:space="preserve">Построение отделения в развернутый </w:t>
      </w:r>
      <w:proofErr w:type="spellStart"/>
      <w:r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>одношереножный</w:t>
      </w:r>
      <w:proofErr w:type="spellEnd"/>
      <w:r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>двухшереножный</w:t>
      </w:r>
      <w:proofErr w:type="spellEnd"/>
      <w:r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 xml:space="preserve"> строй.</w:t>
      </w:r>
      <w:r w:rsidR="002930A7">
        <w:rPr>
          <w:rFonts w:ascii="Times New Roman" w:hAnsi="Times New Roman" w:cs="Times New Roman"/>
          <w:color w:val="000000"/>
          <w:spacing w:val="19"/>
          <w:sz w:val="28"/>
          <w:szCs w:val="28"/>
          <w:highlight w:val="white"/>
        </w:rPr>
        <w:t xml:space="preserve"> Выравнивание отделения.</w:t>
      </w:r>
      <w:r w:rsidR="00C82976" w:rsidRPr="00C82976">
        <w:rPr>
          <w:rFonts w:ascii="Times New Roman" w:hAnsi="Times New Roman" w:cs="Times New Roman"/>
          <w:color w:val="000000"/>
          <w:spacing w:val="3"/>
          <w:sz w:val="28"/>
          <w:szCs w:val="28"/>
          <w:highlight w:val="white"/>
        </w:rPr>
        <w:t xml:space="preserve"> </w:t>
      </w:r>
      <w:r w:rsidR="00C82976" w:rsidRPr="007004E4">
        <w:rPr>
          <w:rFonts w:ascii="Times New Roman" w:hAnsi="Times New Roman" w:cs="Times New Roman"/>
          <w:color w:val="000000"/>
          <w:spacing w:val="3"/>
          <w:sz w:val="28"/>
          <w:szCs w:val="28"/>
          <w:highlight w:val="white"/>
        </w:rPr>
        <w:t xml:space="preserve">Выполнение команд: </w:t>
      </w:r>
      <w:r w:rsidR="00C82976" w:rsidRPr="003228B0">
        <w:rPr>
          <w:rFonts w:ascii="Times New Roman" w:hAnsi="Times New Roman" w:cs="Times New Roman"/>
          <w:b/>
          <w:color w:val="000000"/>
          <w:spacing w:val="3"/>
          <w:sz w:val="28"/>
          <w:szCs w:val="28"/>
          <w:highlight w:val="white"/>
        </w:rPr>
        <w:t>«Становись», «Равняйсь», «Смирно», «Вольно»</w:t>
      </w:r>
      <w:proofErr w:type="gramStart"/>
      <w:r w:rsidR="00C82976" w:rsidRPr="003228B0">
        <w:rPr>
          <w:rFonts w:ascii="Times New Roman" w:hAnsi="Times New Roman" w:cs="Times New Roman"/>
          <w:b/>
          <w:color w:val="000000"/>
          <w:spacing w:val="3"/>
          <w:sz w:val="28"/>
          <w:szCs w:val="28"/>
          <w:highlight w:val="white"/>
        </w:rPr>
        <w:t>,»</w:t>
      </w:r>
      <w:proofErr w:type="gramEnd"/>
      <w:r w:rsidR="00C82976" w:rsidRPr="003228B0">
        <w:rPr>
          <w:rFonts w:ascii="Times New Roman" w:hAnsi="Times New Roman" w:cs="Times New Roman"/>
          <w:b/>
          <w:color w:val="000000"/>
          <w:spacing w:val="3"/>
          <w:sz w:val="28"/>
          <w:szCs w:val="28"/>
          <w:highlight w:val="white"/>
        </w:rPr>
        <w:t xml:space="preserve">Разойдись». </w:t>
      </w:r>
    </w:p>
    <w:p w:rsidR="002930A7" w:rsidRDefault="002930A7" w:rsidP="007004E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Перестроение отделения из одной шеренги в две и обратно. Размыкание и смыкание отделения</w:t>
      </w:r>
      <w:r w:rsidRPr="00700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03385" w:rsidRDefault="002930A7" w:rsidP="007004E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Отделение в походном строю.</w:t>
      </w:r>
    </w:p>
    <w:p w:rsidR="00657A1C" w:rsidRPr="007004E4" w:rsidRDefault="00657A1C" w:rsidP="007004E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Построение отделения в колонну по одному (по два)</w:t>
      </w:r>
    </w:p>
    <w:p w:rsidR="007004E4" w:rsidRDefault="007004E4" w:rsidP="00700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E4">
        <w:rPr>
          <w:rFonts w:ascii="Times New Roman" w:hAnsi="Times New Roman" w:cs="Times New Roman"/>
          <w:sz w:val="28"/>
          <w:szCs w:val="28"/>
          <w:highlight w:val="white"/>
        </w:rPr>
        <w:t>Выполнение воинского приветствия без оружия на месте и в движении.</w:t>
      </w:r>
    </w:p>
    <w:p w:rsidR="007004E4" w:rsidRPr="007004E4" w:rsidRDefault="007004E4" w:rsidP="00700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строевой песни в составе </w:t>
      </w:r>
      <w:r w:rsidR="002930A7">
        <w:rPr>
          <w:rFonts w:ascii="Times New Roman" w:hAnsi="Times New Roman" w:cs="Times New Roman"/>
          <w:sz w:val="28"/>
          <w:szCs w:val="28"/>
        </w:rPr>
        <w:t>отделения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6CA3" w:rsidRPr="00816CA3" w:rsidRDefault="00816CA3" w:rsidP="00816CA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CA3">
        <w:rPr>
          <w:rFonts w:ascii="Times New Roman" w:hAnsi="Times New Roman" w:cs="Times New Roman"/>
          <w:b/>
          <w:sz w:val="28"/>
          <w:szCs w:val="28"/>
        </w:rPr>
        <w:t>Экскурсии (9ч)</w:t>
      </w:r>
    </w:p>
    <w:p w:rsidR="00816CA3" w:rsidRPr="00816CA3" w:rsidRDefault="00575FE2" w:rsidP="00816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Экскурсии в музеи</w:t>
      </w:r>
      <w:r w:rsidR="00BD2DAA">
        <w:rPr>
          <w:rFonts w:ascii="Times New Roman" w:hAnsi="Times New Roman" w:cs="Times New Roman"/>
          <w:sz w:val="28"/>
          <w:szCs w:val="28"/>
        </w:rPr>
        <w:t>.</w:t>
      </w:r>
    </w:p>
    <w:p w:rsidR="007004E4" w:rsidRPr="007004E4" w:rsidRDefault="007004E4" w:rsidP="00657A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A1C" w:rsidRDefault="00643FDD" w:rsidP="00657A1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3FDD">
        <w:rPr>
          <w:rFonts w:ascii="Times New Roman" w:hAnsi="Times New Roman" w:cs="Times New Roman"/>
          <w:b/>
          <w:sz w:val="28"/>
          <w:szCs w:val="28"/>
        </w:rPr>
        <w:t>Огневая подг</w:t>
      </w:r>
      <w:r w:rsidR="00471424">
        <w:rPr>
          <w:rFonts w:ascii="Times New Roman" w:hAnsi="Times New Roman" w:cs="Times New Roman"/>
          <w:b/>
          <w:sz w:val="28"/>
          <w:szCs w:val="28"/>
        </w:rPr>
        <w:t>отовка  (63</w:t>
      </w:r>
      <w:r w:rsidRPr="00643FDD">
        <w:rPr>
          <w:rFonts w:ascii="Times New Roman" w:hAnsi="Times New Roman" w:cs="Times New Roman"/>
          <w:b/>
          <w:sz w:val="28"/>
          <w:szCs w:val="28"/>
        </w:rPr>
        <w:t xml:space="preserve">ч.) </w:t>
      </w:r>
    </w:p>
    <w:p w:rsidR="00643FDD" w:rsidRPr="00643FDD" w:rsidRDefault="00643FDD" w:rsidP="00657A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3FDD">
        <w:rPr>
          <w:rFonts w:ascii="Times New Roman" w:hAnsi="Times New Roman" w:cs="Times New Roman"/>
          <w:b/>
          <w:sz w:val="28"/>
          <w:szCs w:val="28"/>
        </w:rPr>
        <w:t>Теоретические занятия(18ч.)</w:t>
      </w:r>
    </w:p>
    <w:p w:rsidR="00643FDD" w:rsidRPr="00643FDD" w:rsidRDefault="00643FDD" w:rsidP="00643FDD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43FDD">
        <w:rPr>
          <w:rFonts w:ascii="Times New Roman" w:hAnsi="Times New Roman" w:cs="Times New Roman"/>
          <w:sz w:val="28"/>
          <w:szCs w:val="28"/>
        </w:rPr>
        <w:t xml:space="preserve">Ознакомление с теоретическими основами стрельбы. Сущность выстрела. Угол вылета и его влияние на </w:t>
      </w:r>
      <w:proofErr w:type="gramStart"/>
      <w:r w:rsidRPr="00643FDD">
        <w:rPr>
          <w:rFonts w:ascii="Times New Roman" w:hAnsi="Times New Roman" w:cs="Times New Roman"/>
          <w:sz w:val="28"/>
          <w:szCs w:val="28"/>
        </w:rPr>
        <w:t>кучность</w:t>
      </w:r>
      <w:proofErr w:type="gramEnd"/>
      <w:r w:rsidRPr="00643FDD">
        <w:rPr>
          <w:rFonts w:ascii="Times New Roman" w:hAnsi="Times New Roman" w:cs="Times New Roman"/>
          <w:sz w:val="28"/>
          <w:szCs w:val="28"/>
        </w:rPr>
        <w:t xml:space="preserve"> и меткость стрельбы.</w:t>
      </w:r>
    </w:p>
    <w:p w:rsidR="00643FDD" w:rsidRDefault="00643FDD" w:rsidP="00613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FDD">
        <w:rPr>
          <w:rFonts w:ascii="Times New Roman" w:hAnsi="Times New Roman" w:cs="Times New Roman"/>
          <w:sz w:val="28"/>
          <w:szCs w:val="28"/>
        </w:rPr>
        <w:t>Способы ведения огня из стрелкового оружия. Наводка оружия. Сущность, виды и приёмы производства выстрела.</w:t>
      </w:r>
    </w:p>
    <w:p w:rsidR="00643FDD" w:rsidRPr="00643FDD" w:rsidRDefault="00643FDD" w:rsidP="00613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FDD">
        <w:rPr>
          <w:rFonts w:ascii="Times New Roman" w:hAnsi="Times New Roman" w:cs="Times New Roman"/>
          <w:sz w:val="28"/>
          <w:szCs w:val="28"/>
        </w:rPr>
        <w:t xml:space="preserve">Устройство пневматической  винтовки. </w:t>
      </w:r>
      <w:r w:rsidR="00613C18" w:rsidRPr="00643FDD">
        <w:rPr>
          <w:rFonts w:ascii="Times New Roman" w:hAnsi="Times New Roman" w:cs="Times New Roman"/>
          <w:sz w:val="28"/>
          <w:szCs w:val="28"/>
        </w:rPr>
        <w:t xml:space="preserve">Назначение,  боевые  свойства,  общее  устройство автомата.  Неполная разборка </w:t>
      </w:r>
      <w:r w:rsidR="00613C18">
        <w:rPr>
          <w:rFonts w:ascii="Times New Roman" w:hAnsi="Times New Roman" w:cs="Times New Roman"/>
          <w:sz w:val="28"/>
          <w:szCs w:val="28"/>
        </w:rPr>
        <w:t xml:space="preserve">автомата </w:t>
      </w:r>
      <w:r w:rsidR="00613C18" w:rsidRPr="00643FDD">
        <w:rPr>
          <w:rFonts w:ascii="Times New Roman" w:hAnsi="Times New Roman" w:cs="Times New Roman"/>
          <w:sz w:val="28"/>
          <w:szCs w:val="28"/>
        </w:rPr>
        <w:t>и  сборка  авто</w:t>
      </w:r>
      <w:r w:rsidR="00613C18">
        <w:rPr>
          <w:rFonts w:ascii="Times New Roman" w:hAnsi="Times New Roman" w:cs="Times New Roman"/>
          <w:sz w:val="28"/>
          <w:szCs w:val="28"/>
        </w:rPr>
        <w:t>мата после неполной разборки</w:t>
      </w:r>
      <w:r w:rsidR="00613C18" w:rsidRPr="00643FDD">
        <w:rPr>
          <w:rFonts w:ascii="Times New Roman" w:hAnsi="Times New Roman" w:cs="Times New Roman"/>
          <w:sz w:val="28"/>
          <w:szCs w:val="28"/>
        </w:rPr>
        <w:t xml:space="preserve">.  Снаряжение  магазина  патронами. </w:t>
      </w:r>
      <w:r w:rsidRPr="00643FDD">
        <w:rPr>
          <w:rFonts w:ascii="Times New Roman" w:hAnsi="Times New Roman" w:cs="Times New Roman"/>
          <w:sz w:val="28"/>
          <w:szCs w:val="28"/>
        </w:rPr>
        <w:t xml:space="preserve"> Назначение, устройство и взаимодействие частей и механизмов</w:t>
      </w:r>
      <w:r w:rsidR="00575FE2">
        <w:rPr>
          <w:rFonts w:ascii="Times New Roman" w:hAnsi="Times New Roman" w:cs="Times New Roman"/>
          <w:sz w:val="28"/>
          <w:szCs w:val="28"/>
        </w:rPr>
        <w:t xml:space="preserve"> автомата</w:t>
      </w:r>
      <w:r w:rsidRPr="00643FDD">
        <w:rPr>
          <w:rFonts w:ascii="Times New Roman" w:hAnsi="Times New Roman" w:cs="Times New Roman"/>
          <w:sz w:val="28"/>
          <w:szCs w:val="28"/>
        </w:rPr>
        <w:t>.</w:t>
      </w:r>
    </w:p>
    <w:p w:rsidR="00643FDD" w:rsidRPr="00643FDD" w:rsidRDefault="00643FDD" w:rsidP="00643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FDD">
        <w:rPr>
          <w:rFonts w:ascii="Times New Roman" w:hAnsi="Times New Roman" w:cs="Times New Roman"/>
          <w:sz w:val="28"/>
          <w:szCs w:val="28"/>
        </w:rPr>
        <w:t xml:space="preserve"> Меры безопасности при стрельбе и правила обращения с оружием.</w:t>
      </w:r>
    </w:p>
    <w:p w:rsidR="00643FDD" w:rsidRPr="00643FDD" w:rsidRDefault="00643FDD" w:rsidP="00643F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3FDD">
        <w:rPr>
          <w:rFonts w:ascii="Times New Roman" w:hAnsi="Times New Roman" w:cs="Times New Roman"/>
          <w:b/>
          <w:sz w:val="28"/>
          <w:szCs w:val="28"/>
        </w:rPr>
        <w:t>Практические занятия(</w:t>
      </w:r>
      <w:r w:rsidR="00C82976">
        <w:rPr>
          <w:rFonts w:ascii="Times New Roman" w:hAnsi="Times New Roman" w:cs="Times New Roman"/>
          <w:b/>
          <w:sz w:val="28"/>
          <w:szCs w:val="28"/>
        </w:rPr>
        <w:t>42</w:t>
      </w:r>
      <w:r w:rsidRPr="00643FDD">
        <w:rPr>
          <w:rFonts w:ascii="Times New Roman" w:hAnsi="Times New Roman" w:cs="Times New Roman"/>
          <w:b/>
          <w:sz w:val="28"/>
          <w:szCs w:val="28"/>
        </w:rPr>
        <w:t>ч.)</w:t>
      </w:r>
    </w:p>
    <w:p w:rsidR="00613C18" w:rsidRDefault="00643FDD" w:rsidP="00613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FDD">
        <w:rPr>
          <w:rFonts w:ascii="Times New Roman" w:hAnsi="Times New Roman" w:cs="Times New Roman"/>
          <w:sz w:val="28"/>
          <w:szCs w:val="28"/>
        </w:rPr>
        <w:t xml:space="preserve">Техника и стрельба из  пневматической винтовки. </w:t>
      </w:r>
    </w:p>
    <w:p w:rsidR="00643FDD" w:rsidRDefault="00643FDD" w:rsidP="00613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FDD">
        <w:rPr>
          <w:rFonts w:ascii="Times New Roman" w:hAnsi="Times New Roman" w:cs="Times New Roman"/>
          <w:sz w:val="28"/>
          <w:szCs w:val="28"/>
        </w:rPr>
        <w:t xml:space="preserve">Тренировка в стрельбе из ПВ с </w:t>
      </w:r>
      <w:proofErr w:type="gramStart"/>
      <w:r w:rsidRPr="00643FDD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643FDD">
        <w:rPr>
          <w:rFonts w:ascii="Times New Roman" w:hAnsi="Times New Roman" w:cs="Times New Roman"/>
          <w:sz w:val="28"/>
          <w:szCs w:val="28"/>
        </w:rPr>
        <w:t xml:space="preserve">  </w:t>
      </w:r>
      <w:r w:rsidR="00613C18">
        <w:rPr>
          <w:rFonts w:ascii="Times New Roman" w:hAnsi="Times New Roman" w:cs="Times New Roman"/>
          <w:sz w:val="28"/>
          <w:szCs w:val="28"/>
        </w:rPr>
        <w:t>стоя с упора</w:t>
      </w:r>
      <w:r w:rsidRPr="00643FDD">
        <w:rPr>
          <w:rFonts w:ascii="Times New Roman" w:hAnsi="Times New Roman" w:cs="Times New Roman"/>
          <w:sz w:val="28"/>
          <w:szCs w:val="28"/>
        </w:rPr>
        <w:t xml:space="preserve"> по спортивной мишени марки "П" с расстояния  </w:t>
      </w:r>
      <w:smartTag w:uri="urn:schemas-microsoft-com:office:smarttags" w:element="metricconverter">
        <w:smartTagPr>
          <w:attr w:name="ProductID" w:val="10 метров"/>
        </w:smartTagPr>
        <w:r w:rsidRPr="00643FDD">
          <w:rPr>
            <w:rFonts w:ascii="Times New Roman" w:hAnsi="Times New Roman" w:cs="Times New Roman"/>
            <w:sz w:val="28"/>
            <w:szCs w:val="28"/>
          </w:rPr>
          <w:t>10 метров</w:t>
        </w:r>
      </w:smartTag>
      <w:r w:rsidRPr="00643FDD">
        <w:rPr>
          <w:rFonts w:ascii="Times New Roman" w:hAnsi="Times New Roman" w:cs="Times New Roman"/>
          <w:sz w:val="28"/>
          <w:szCs w:val="28"/>
        </w:rPr>
        <w:t>.</w:t>
      </w:r>
    </w:p>
    <w:p w:rsidR="00816CA3" w:rsidRPr="00816CA3" w:rsidRDefault="00816CA3" w:rsidP="00816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CA3">
        <w:rPr>
          <w:rFonts w:ascii="Times New Roman" w:hAnsi="Times New Roman" w:cs="Times New Roman"/>
          <w:b/>
          <w:sz w:val="28"/>
          <w:szCs w:val="28"/>
        </w:rPr>
        <w:t>Экскурсия (3ч.)</w:t>
      </w:r>
    </w:p>
    <w:p w:rsidR="00816CA3" w:rsidRPr="00816CA3" w:rsidRDefault="00816CA3" w:rsidP="00816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CA3">
        <w:rPr>
          <w:rFonts w:ascii="Times New Roman" w:hAnsi="Times New Roman" w:cs="Times New Roman"/>
          <w:sz w:val="28"/>
          <w:szCs w:val="28"/>
        </w:rPr>
        <w:t xml:space="preserve">    Экскурсия в подшефную воинскую часть.</w:t>
      </w:r>
    </w:p>
    <w:p w:rsidR="00816CA3" w:rsidRPr="00643FDD" w:rsidRDefault="00816CA3" w:rsidP="00816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3E1" w:rsidRDefault="00524CC4" w:rsidP="0000338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Гражданская защита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6</w:t>
      </w:r>
      <w:r w:rsidR="002930A7">
        <w:rPr>
          <w:rFonts w:ascii="Times New Roman" w:hAnsi="Times New Roman" w:cs="Times New Roman"/>
          <w:b/>
          <w:sz w:val="28"/>
          <w:szCs w:val="28"/>
        </w:rPr>
        <w:t xml:space="preserve"> ч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930A7">
        <w:rPr>
          <w:rFonts w:ascii="Times New Roman" w:hAnsi="Times New Roman" w:cs="Times New Roman"/>
          <w:b/>
          <w:sz w:val="28"/>
          <w:szCs w:val="28"/>
        </w:rPr>
        <w:t>)</w:t>
      </w:r>
    </w:p>
    <w:p w:rsidR="002930A7" w:rsidRDefault="002930A7" w:rsidP="00657A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0A7">
        <w:rPr>
          <w:rFonts w:ascii="Times New Roman" w:hAnsi="Times New Roman" w:cs="Times New Roman"/>
          <w:b/>
          <w:sz w:val="28"/>
          <w:szCs w:val="28"/>
        </w:rPr>
        <w:t>Средства индивидуальной защиты.</w:t>
      </w:r>
    </w:p>
    <w:p w:rsidR="00C82976" w:rsidRPr="002930A7" w:rsidRDefault="00C82976" w:rsidP="00657A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занятия (3ч.)</w:t>
      </w:r>
    </w:p>
    <w:p w:rsidR="002930A7" w:rsidRDefault="002930A7" w:rsidP="00293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0A7">
        <w:rPr>
          <w:rFonts w:ascii="Times New Roman" w:hAnsi="Times New Roman" w:cs="Times New Roman"/>
          <w:sz w:val="28"/>
          <w:szCs w:val="28"/>
        </w:rPr>
        <w:t>Назначение  и  устройство</w:t>
      </w:r>
      <w:r>
        <w:rPr>
          <w:rFonts w:ascii="Times New Roman" w:hAnsi="Times New Roman" w:cs="Times New Roman"/>
          <w:sz w:val="28"/>
          <w:szCs w:val="28"/>
        </w:rPr>
        <w:t xml:space="preserve">  фильтрующего  противогаза  и </w:t>
      </w:r>
      <w:r w:rsidRPr="002930A7">
        <w:rPr>
          <w:rFonts w:ascii="Times New Roman" w:hAnsi="Times New Roman" w:cs="Times New Roman"/>
          <w:sz w:val="28"/>
          <w:szCs w:val="28"/>
        </w:rPr>
        <w:t>респиратора.  Подбор  лице</w:t>
      </w:r>
      <w:r>
        <w:rPr>
          <w:rFonts w:ascii="Times New Roman" w:hAnsi="Times New Roman" w:cs="Times New Roman"/>
          <w:sz w:val="28"/>
          <w:szCs w:val="28"/>
        </w:rPr>
        <w:t xml:space="preserve">вой  части,  сборка,  проверка </w:t>
      </w:r>
      <w:r w:rsidRPr="002930A7">
        <w:rPr>
          <w:rFonts w:ascii="Times New Roman" w:hAnsi="Times New Roman" w:cs="Times New Roman"/>
          <w:sz w:val="28"/>
          <w:szCs w:val="28"/>
        </w:rPr>
        <w:t>исправности, укладка прот</w:t>
      </w:r>
      <w:r>
        <w:rPr>
          <w:rFonts w:ascii="Times New Roman" w:hAnsi="Times New Roman" w:cs="Times New Roman"/>
          <w:sz w:val="28"/>
          <w:szCs w:val="28"/>
        </w:rPr>
        <w:t xml:space="preserve">ивогаза и респиратора в сумку. </w:t>
      </w:r>
      <w:r w:rsidRPr="002930A7">
        <w:rPr>
          <w:rFonts w:ascii="Times New Roman" w:hAnsi="Times New Roman" w:cs="Times New Roman"/>
          <w:sz w:val="28"/>
          <w:szCs w:val="28"/>
        </w:rPr>
        <w:t xml:space="preserve">Правила  пользования  противогазом  и  респиратором. </w:t>
      </w:r>
    </w:p>
    <w:p w:rsidR="00524CC4" w:rsidRPr="002930A7" w:rsidRDefault="00524CC4" w:rsidP="00293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CC4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(3 ч.)</w:t>
      </w:r>
    </w:p>
    <w:p w:rsidR="002930A7" w:rsidRDefault="002930A7" w:rsidP="00A033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Обучение выполнению норматива</w:t>
      </w:r>
      <w:r w:rsidRPr="002930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одевание противогаза</w:t>
      </w:r>
      <w:r w:rsidR="00575FE2">
        <w:rPr>
          <w:rFonts w:ascii="Times New Roman" w:hAnsi="Times New Roman" w:cs="Times New Roman"/>
          <w:sz w:val="28"/>
          <w:szCs w:val="28"/>
        </w:rPr>
        <w:t xml:space="preserve">  на себя,  на  пораженного,</w:t>
      </w:r>
      <w:r w:rsidR="00A033E4" w:rsidRPr="00A033E4">
        <w:rPr>
          <w:rFonts w:ascii="Times New Roman" w:hAnsi="Times New Roman" w:cs="Times New Roman"/>
          <w:sz w:val="28"/>
          <w:szCs w:val="28"/>
        </w:rPr>
        <w:t xml:space="preserve">  на  время.  </w:t>
      </w:r>
      <w:proofErr w:type="gramEnd"/>
    </w:p>
    <w:p w:rsidR="00524CC4" w:rsidRPr="00524CC4" w:rsidRDefault="00524CC4" w:rsidP="00524CC4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C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Военная топография </w:t>
      </w:r>
      <w:r w:rsidRPr="00524CC4">
        <w:rPr>
          <w:rFonts w:ascii="Times New Roman" w:hAnsi="Times New Roman" w:cs="Times New Roman"/>
          <w:b/>
          <w:sz w:val="28"/>
          <w:szCs w:val="28"/>
        </w:rPr>
        <w:t xml:space="preserve"> (24ч.)</w:t>
      </w:r>
    </w:p>
    <w:p w:rsidR="00524CC4" w:rsidRPr="00524CC4" w:rsidRDefault="00524CC4" w:rsidP="00524C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C4">
        <w:rPr>
          <w:rFonts w:ascii="Times New Roman" w:hAnsi="Times New Roman" w:cs="Times New Roman"/>
          <w:b/>
          <w:sz w:val="28"/>
          <w:szCs w:val="28"/>
        </w:rPr>
        <w:t>Теоретические  занятия  (6ч.)</w:t>
      </w:r>
    </w:p>
    <w:p w:rsidR="00524CC4" w:rsidRPr="00524CC4" w:rsidRDefault="00524CC4" w:rsidP="00524C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ориентирования, определение сторон горизонта. </w:t>
      </w:r>
      <w:r w:rsidRPr="00524CC4">
        <w:rPr>
          <w:rFonts w:ascii="Times New Roman" w:hAnsi="Times New Roman" w:cs="Times New Roman"/>
          <w:sz w:val="28"/>
          <w:szCs w:val="28"/>
        </w:rPr>
        <w:t xml:space="preserve">Изучение  топографических  знаков,  определение  </w:t>
      </w:r>
      <w:r>
        <w:rPr>
          <w:rFonts w:ascii="Times New Roman" w:hAnsi="Times New Roman" w:cs="Times New Roman"/>
          <w:sz w:val="28"/>
          <w:szCs w:val="28"/>
        </w:rPr>
        <w:t xml:space="preserve">магнитного </w:t>
      </w:r>
      <w:r w:rsidRPr="00524CC4">
        <w:rPr>
          <w:rFonts w:ascii="Times New Roman" w:hAnsi="Times New Roman" w:cs="Times New Roman"/>
          <w:sz w:val="28"/>
          <w:szCs w:val="28"/>
        </w:rPr>
        <w:t>азимута  на  предмет  по  карте,  определение  расстояния  до  заданного  объекта.</w:t>
      </w:r>
    </w:p>
    <w:p w:rsidR="00524CC4" w:rsidRPr="00524CC4" w:rsidRDefault="00524CC4" w:rsidP="00524C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CC4">
        <w:rPr>
          <w:rFonts w:ascii="Times New Roman" w:hAnsi="Times New Roman" w:cs="Times New Roman"/>
          <w:sz w:val="28"/>
          <w:szCs w:val="28"/>
        </w:rPr>
        <w:lastRenderedPageBreak/>
        <w:t xml:space="preserve"> Изучение  видов  и   назначение костров.</w:t>
      </w:r>
    </w:p>
    <w:p w:rsidR="00524CC4" w:rsidRPr="00524CC4" w:rsidRDefault="00524CC4" w:rsidP="00524C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C4">
        <w:rPr>
          <w:rFonts w:ascii="Times New Roman" w:hAnsi="Times New Roman" w:cs="Times New Roman"/>
          <w:b/>
          <w:sz w:val="28"/>
          <w:szCs w:val="28"/>
        </w:rPr>
        <w:t>Практические занятия (15ч.)</w:t>
      </w:r>
    </w:p>
    <w:p w:rsidR="00524CC4" w:rsidRPr="00524CC4" w:rsidRDefault="00524CC4" w:rsidP="00524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CC4">
        <w:rPr>
          <w:rFonts w:ascii="Times New Roman" w:hAnsi="Times New Roman" w:cs="Times New Roman"/>
          <w:sz w:val="28"/>
          <w:szCs w:val="28"/>
        </w:rPr>
        <w:t xml:space="preserve">          Определение  азимута  и  расстояния  до  указанного  объекта  на  топографической карте.</w:t>
      </w:r>
    </w:p>
    <w:p w:rsidR="00524CC4" w:rsidRPr="00524CC4" w:rsidRDefault="00524CC4" w:rsidP="00524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CC4">
        <w:rPr>
          <w:rFonts w:ascii="Times New Roman" w:hAnsi="Times New Roman" w:cs="Times New Roman"/>
          <w:sz w:val="28"/>
          <w:szCs w:val="28"/>
        </w:rPr>
        <w:t xml:space="preserve">          Рисование  топографических  знаков  согласно  данному  описанию.</w:t>
      </w:r>
    </w:p>
    <w:p w:rsidR="00471424" w:rsidRDefault="00524CC4" w:rsidP="00524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CC4">
        <w:rPr>
          <w:rFonts w:ascii="Times New Roman" w:hAnsi="Times New Roman" w:cs="Times New Roman"/>
          <w:sz w:val="28"/>
          <w:szCs w:val="28"/>
        </w:rPr>
        <w:t xml:space="preserve">          Определение  характеристики  нарисованного  знака  согласно  данному  описанию.</w:t>
      </w:r>
      <w:r w:rsidR="00471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CC4" w:rsidRDefault="00471424" w:rsidP="00524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палатки.</w:t>
      </w:r>
    </w:p>
    <w:p w:rsidR="00816CA3" w:rsidRPr="00816CA3" w:rsidRDefault="00816CA3" w:rsidP="00816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CA3">
        <w:rPr>
          <w:rFonts w:ascii="Times New Roman" w:hAnsi="Times New Roman" w:cs="Times New Roman"/>
          <w:b/>
          <w:sz w:val="28"/>
          <w:szCs w:val="28"/>
        </w:rPr>
        <w:t>Экскурсия  (3ч.)</w:t>
      </w:r>
    </w:p>
    <w:p w:rsidR="00816CA3" w:rsidRPr="00816CA3" w:rsidRDefault="00816CA3" w:rsidP="00816CA3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CA3">
        <w:rPr>
          <w:rFonts w:ascii="Times New Roman" w:hAnsi="Times New Roman" w:cs="Times New Roman"/>
          <w:sz w:val="28"/>
          <w:szCs w:val="28"/>
        </w:rPr>
        <w:t xml:space="preserve">         Экскурсия на </w:t>
      </w:r>
      <w:proofErr w:type="spellStart"/>
      <w:r w:rsidRPr="00816CA3">
        <w:rPr>
          <w:rFonts w:ascii="Times New Roman" w:hAnsi="Times New Roman" w:cs="Times New Roman"/>
          <w:sz w:val="28"/>
          <w:szCs w:val="28"/>
        </w:rPr>
        <w:t>СЮТур</w:t>
      </w:r>
      <w:proofErr w:type="spellEnd"/>
    </w:p>
    <w:p w:rsidR="00816CA3" w:rsidRPr="00657A1C" w:rsidRDefault="00816CA3" w:rsidP="00657A1C">
      <w:pPr>
        <w:spacing w:after="0"/>
        <w:rPr>
          <w:b/>
        </w:rPr>
      </w:pPr>
      <w:r w:rsidRPr="00247267">
        <w:rPr>
          <w:b/>
        </w:rPr>
        <w:t xml:space="preserve">      </w:t>
      </w:r>
    </w:p>
    <w:p w:rsidR="002930A7" w:rsidRDefault="00524CC4" w:rsidP="00657A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C4">
        <w:rPr>
          <w:rFonts w:ascii="Times New Roman" w:hAnsi="Times New Roman" w:cs="Times New Roman"/>
          <w:b/>
          <w:sz w:val="28"/>
          <w:szCs w:val="28"/>
        </w:rPr>
        <w:t xml:space="preserve">Физическая подготовка </w:t>
      </w:r>
      <w:r w:rsidR="00657A1C">
        <w:rPr>
          <w:rFonts w:ascii="Times New Roman" w:hAnsi="Times New Roman" w:cs="Times New Roman"/>
          <w:b/>
          <w:sz w:val="28"/>
          <w:szCs w:val="28"/>
        </w:rPr>
        <w:t>(21ч.)</w:t>
      </w:r>
    </w:p>
    <w:p w:rsidR="00524CC4" w:rsidRPr="00524CC4" w:rsidRDefault="00524CC4" w:rsidP="00524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Преодоление препятствий</w:t>
      </w:r>
      <w:r w:rsidR="00C82976">
        <w:rPr>
          <w:rFonts w:ascii="Times New Roman" w:hAnsi="Times New Roman" w:cs="Times New Roman"/>
          <w:b/>
          <w:sz w:val="28"/>
          <w:szCs w:val="28"/>
        </w:rPr>
        <w:t>(15ч.)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4CC4">
        <w:rPr>
          <w:rFonts w:ascii="Times New Roman" w:hAnsi="Times New Roman" w:cs="Times New Roman"/>
          <w:sz w:val="28"/>
          <w:szCs w:val="28"/>
        </w:rPr>
        <w:t xml:space="preserve">Ознакомление и разучивание передвижений в узких проходах, в проходах лабиринта.  </w:t>
      </w:r>
    </w:p>
    <w:p w:rsidR="00524CC4" w:rsidRPr="00524CC4" w:rsidRDefault="00524CC4" w:rsidP="00524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CC4">
        <w:rPr>
          <w:rFonts w:ascii="Times New Roman" w:hAnsi="Times New Roman" w:cs="Times New Roman"/>
          <w:sz w:val="28"/>
          <w:szCs w:val="28"/>
        </w:rPr>
        <w:t>Ознакомление и разучивание преодолению разрушенной лес</w:t>
      </w:r>
      <w:r>
        <w:rPr>
          <w:rFonts w:ascii="Times New Roman" w:hAnsi="Times New Roman" w:cs="Times New Roman"/>
          <w:sz w:val="28"/>
          <w:szCs w:val="28"/>
        </w:rPr>
        <w:t xml:space="preserve">тницы, стенки фасада, </w:t>
      </w:r>
      <w:r w:rsidR="00A033E4">
        <w:rPr>
          <w:rFonts w:ascii="Times New Roman" w:hAnsi="Times New Roman" w:cs="Times New Roman"/>
          <w:sz w:val="28"/>
          <w:szCs w:val="28"/>
        </w:rPr>
        <w:t>бревна, качающейся балки.</w:t>
      </w:r>
    </w:p>
    <w:p w:rsidR="00524CC4" w:rsidRDefault="00A033E4" w:rsidP="00524C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Ускоренное передвижение и легкая атлетика</w:t>
      </w:r>
      <w:r w:rsidR="00C82976">
        <w:rPr>
          <w:rFonts w:ascii="Times New Roman" w:hAnsi="Times New Roman" w:cs="Times New Roman"/>
          <w:b/>
          <w:sz w:val="28"/>
          <w:szCs w:val="28"/>
        </w:rPr>
        <w:t>(6ч.)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033E4" w:rsidRPr="00A033E4" w:rsidRDefault="00A033E4" w:rsidP="00A03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3E4">
        <w:rPr>
          <w:rFonts w:ascii="Times New Roman" w:hAnsi="Times New Roman" w:cs="Times New Roman"/>
          <w:sz w:val="28"/>
          <w:szCs w:val="28"/>
        </w:rPr>
        <w:t xml:space="preserve">Ознакомление  и  разучивание  специальных  прыжково-беговых  упражнений.  Ознакомление  и  разучивание </w:t>
      </w:r>
    </w:p>
    <w:p w:rsidR="00A033E4" w:rsidRPr="00A033E4" w:rsidRDefault="00A033E4" w:rsidP="00A03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техники бега на 100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3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33E4">
        <w:rPr>
          <w:rFonts w:ascii="Times New Roman" w:hAnsi="Times New Roman" w:cs="Times New Roman"/>
          <w:sz w:val="28"/>
          <w:szCs w:val="28"/>
        </w:rPr>
        <w:t xml:space="preserve"> Тренировка в ускоренном передвижении до 1 км. </w:t>
      </w:r>
    </w:p>
    <w:p w:rsidR="00A033E4" w:rsidRDefault="00A033E4" w:rsidP="00A03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3E4">
        <w:rPr>
          <w:rFonts w:ascii="Times New Roman" w:hAnsi="Times New Roman" w:cs="Times New Roman"/>
          <w:sz w:val="28"/>
          <w:szCs w:val="28"/>
        </w:rPr>
        <w:t xml:space="preserve">Ознакомление  и  разучивание  техники  челночного  бега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033E4">
        <w:rPr>
          <w:rFonts w:ascii="Times New Roman" w:hAnsi="Times New Roman" w:cs="Times New Roman"/>
          <w:sz w:val="28"/>
          <w:szCs w:val="28"/>
        </w:rPr>
        <w:t>0х10 м Тренировка техники бега на 100 м</w:t>
      </w:r>
      <w:r>
        <w:rPr>
          <w:rFonts w:ascii="Times New Roman" w:hAnsi="Times New Roman" w:cs="Times New Roman"/>
          <w:sz w:val="28"/>
          <w:szCs w:val="28"/>
        </w:rPr>
        <w:t>, 200м, 300 м, 400 м.</w:t>
      </w:r>
    </w:p>
    <w:p w:rsidR="00657A1C" w:rsidRDefault="00657A1C" w:rsidP="00A03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3E4" w:rsidRPr="00A033E4" w:rsidRDefault="00A033E4" w:rsidP="00657A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82976">
        <w:rPr>
          <w:rFonts w:ascii="Times New Roman" w:hAnsi="Times New Roman" w:cs="Times New Roman"/>
          <w:b/>
          <w:sz w:val="28"/>
          <w:szCs w:val="28"/>
        </w:rPr>
        <w:t>едико-санитарная подготовка  (24</w:t>
      </w:r>
      <w:r w:rsidRPr="00A033E4">
        <w:rPr>
          <w:rFonts w:ascii="Times New Roman" w:hAnsi="Times New Roman" w:cs="Times New Roman"/>
          <w:b/>
          <w:sz w:val="28"/>
          <w:szCs w:val="28"/>
        </w:rPr>
        <w:t>ч.)</w:t>
      </w:r>
    </w:p>
    <w:p w:rsidR="00A033E4" w:rsidRPr="00A033E4" w:rsidRDefault="00A033E4" w:rsidP="00A033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33E4">
        <w:rPr>
          <w:rFonts w:ascii="Times New Roman" w:hAnsi="Times New Roman" w:cs="Times New Roman"/>
          <w:b/>
          <w:sz w:val="28"/>
          <w:szCs w:val="28"/>
        </w:rPr>
        <w:t>Теоретические занятия (12ч.)</w:t>
      </w:r>
    </w:p>
    <w:p w:rsidR="00A033E4" w:rsidRPr="00A033E4" w:rsidRDefault="00A033E4" w:rsidP="00A033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33E4">
        <w:rPr>
          <w:rFonts w:ascii="Times New Roman" w:hAnsi="Times New Roman" w:cs="Times New Roman"/>
          <w:sz w:val="28"/>
          <w:szCs w:val="28"/>
        </w:rPr>
        <w:t xml:space="preserve">     Оказание первой медицинской помощи.</w:t>
      </w:r>
    </w:p>
    <w:p w:rsidR="00A033E4" w:rsidRPr="00A033E4" w:rsidRDefault="00A033E4" w:rsidP="00A033E4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33E4">
        <w:rPr>
          <w:rFonts w:ascii="Times New Roman" w:hAnsi="Times New Roman" w:cs="Times New Roman"/>
          <w:sz w:val="28"/>
          <w:szCs w:val="28"/>
        </w:rPr>
        <w:t xml:space="preserve">Разбор  теоретических  вопросов по  оказанию  первой  медицинской   помощи  пострадавшим. Основные  правила  оказания  первой  медицинской  помощи  пострадавшим  при  ушибах,  переломах,  различных  видах  ран,  кровотечениях, травмах. Виды  травм.   </w:t>
      </w:r>
    </w:p>
    <w:p w:rsidR="00A033E4" w:rsidRPr="00A033E4" w:rsidRDefault="00A033E4" w:rsidP="00A033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33E4">
        <w:rPr>
          <w:rFonts w:ascii="Times New Roman" w:hAnsi="Times New Roman" w:cs="Times New Roman"/>
          <w:b/>
          <w:sz w:val="28"/>
          <w:szCs w:val="28"/>
        </w:rPr>
        <w:t xml:space="preserve">Практические  занятия  </w:t>
      </w:r>
      <w:r w:rsidR="00C82976">
        <w:rPr>
          <w:rFonts w:ascii="Times New Roman" w:hAnsi="Times New Roman" w:cs="Times New Roman"/>
          <w:b/>
          <w:sz w:val="28"/>
          <w:szCs w:val="28"/>
        </w:rPr>
        <w:t>(12</w:t>
      </w:r>
      <w:r w:rsidRPr="00A033E4">
        <w:rPr>
          <w:rFonts w:ascii="Times New Roman" w:hAnsi="Times New Roman" w:cs="Times New Roman"/>
          <w:b/>
          <w:sz w:val="28"/>
          <w:szCs w:val="28"/>
        </w:rPr>
        <w:t>ч.)</w:t>
      </w:r>
    </w:p>
    <w:p w:rsidR="00A033E4" w:rsidRPr="00A033E4" w:rsidRDefault="00A033E4" w:rsidP="00A033E4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33E4">
        <w:rPr>
          <w:rFonts w:ascii="Times New Roman" w:hAnsi="Times New Roman" w:cs="Times New Roman"/>
          <w:sz w:val="28"/>
          <w:szCs w:val="28"/>
        </w:rPr>
        <w:t xml:space="preserve">       Практические  занятия  по  оказанию первой  медицинской  помощи  пострадавшим.</w:t>
      </w:r>
    </w:p>
    <w:p w:rsidR="00A033E4" w:rsidRDefault="00A033E4" w:rsidP="00A033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33E4">
        <w:rPr>
          <w:rFonts w:ascii="Times New Roman" w:hAnsi="Times New Roman" w:cs="Times New Roman"/>
          <w:sz w:val="28"/>
          <w:szCs w:val="28"/>
        </w:rPr>
        <w:t xml:space="preserve">    Транспортировка потерпевшего двумя способами: на носилках и  в "замок".</w:t>
      </w:r>
    </w:p>
    <w:p w:rsidR="00471424" w:rsidRPr="00471424" w:rsidRDefault="00471424" w:rsidP="0047142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424">
        <w:rPr>
          <w:rFonts w:ascii="Times New Roman" w:hAnsi="Times New Roman" w:cs="Times New Roman"/>
          <w:b/>
          <w:sz w:val="28"/>
          <w:szCs w:val="28"/>
        </w:rPr>
        <w:t>Итоговое занятие (3ч.)</w:t>
      </w:r>
    </w:p>
    <w:p w:rsidR="00471424" w:rsidRPr="00471424" w:rsidRDefault="00471424" w:rsidP="004714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424">
        <w:rPr>
          <w:rFonts w:ascii="Times New Roman" w:hAnsi="Times New Roman" w:cs="Times New Roman"/>
          <w:b/>
          <w:sz w:val="28"/>
          <w:szCs w:val="28"/>
        </w:rPr>
        <w:t>Теоретические занятия  (3ч.)</w:t>
      </w:r>
    </w:p>
    <w:p w:rsidR="00471424" w:rsidRPr="00471424" w:rsidRDefault="00471424" w:rsidP="0047142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424">
        <w:rPr>
          <w:rFonts w:ascii="Times New Roman" w:hAnsi="Times New Roman" w:cs="Times New Roman"/>
          <w:sz w:val="28"/>
          <w:szCs w:val="28"/>
        </w:rPr>
        <w:t>Подведение  итогов  работы  кружка.</w:t>
      </w:r>
    </w:p>
    <w:p w:rsidR="00471424" w:rsidRPr="00A033E4" w:rsidRDefault="00471424" w:rsidP="00471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6AB1" w:rsidRP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76AB1">
        <w:rPr>
          <w:rFonts w:ascii="Times New Roman" w:hAnsi="Times New Roman" w:cs="Times New Roman"/>
          <w:b/>
          <w:bCs/>
          <w:i/>
          <w:sz w:val="28"/>
          <w:szCs w:val="28"/>
        </w:rPr>
        <w:t>По окончанию учебной программы учащиеся должны знать:</w:t>
      </w:r>
    </w:p>
    <w:p w:rsidR="00A76AB1" w:rsidRPr="00A76AB1" w:rsidRDefault="00A76AB1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A76AB1">
        <w:rPr>
          <w:rFonts w:ascii="Times New Roman" w:hAnsi="Times New Roman" w:cs="Times New Roman"/>
          <w:sz w:val="28"/>
          <w:szCs w:val="28"/>
        </w:rPr>
        <w:t>Историю родного  края,  города, образование  ПМР, государственную  символику.</w:t>
      </w:r>
    </w:p>
    <w:p w:rsidR="00A76AB1" w:rsidRPr="00A76AB1" w:rsidRDefault="00A76AB1" w:rsidP="00A76AB1">
      <w:pPr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t xml:space="preserve">   - Исторические памятники и памятные места  города, республики, выдающиеся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76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AB1" w:rsidRDefault="00A76AB1" w:rsidP="00A76AB1">
      <w:pPr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575FE2">
        <w:rPr>
          <w:rFonts w:ascii="Times New Roman" w:hAnsi="Times New Roman" w:cs="Times New Roman"/>
          <w:sz w:val="28"/>
          <w:szCs w:val="28"/>
        </w:rPr>
        <w:t>- Л</w:t>
      </w:r>
      <w:r w:rsidRPr="00A76AB1">
        <w:rPr>
          <w:rFonts w:ascii="Times New Roman" w:hAnsi="Times New Roman" w:cs="Times New Roman"/>
          <w:sz w:val="28"/>
          <w:szCs w:val="28"/>
        </w:rPr>
        <w:t xml:space="preserve">ичности  республики. Основные события  из  истории  ВОВ в  </w:t>
      </w:r>
      <w:proofErr w:type="gramStart"/>
      <w:r w:rsidRPr="00A76AB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76AB1">
        <w:rPr>
          <w:rFonts w:ascii="Times New Roman" w:hAnsi="Times New Roman" w:cs="Times New Roman"/>
          <w:sz w:val="28"/>
          <w:szCs w:val="28"/>
        </w:rPr>
        <w:t>. Тирасполь.</w:t>
      </w:r>
    </w:p>
    <w:p w:rsidR="00A76AB1" w:rsidRDefault="00575FE2" w:rsidP="00575FE2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A76AB1">
        <w:rPr>
          <w:rFonts w:ascii="Times New Roman" w:hAnsi="Times New Roman" w:cs="Times New Roman"/>
          <w:sz w:val="28"/>
          <w:szCs w:val="28"/>
        </w:rPr>
        <w:t xml:space="preserve">Вооружение и технику </w:t>
      </w:r>
      <w:proofErr w:type="gramStart"/>
      <w:r w:rsidR="00A76AB1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="00A76AB1">
        <w:rPr>
          <w:rFonts w:ascii="Times New Roman" w:hAnsi="Times New Roman" w:cs="Times New Roman"/>
          <w:sz w:val="28"/>
          <w:szCs w:val="28"/>
        </w:rPr>
        <w:t xml:space="preserve"> ПМР.</w:t>
      </w:r>
    </w:p>
    <w:p w:rsidR="00575FE2" w:rsidRPr="00A76AB1" w:rsidRDefault="00575FE2" w:rsidP="00575FE2">
      <w:pPr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643FDD">
        <w:rPr>
          <w:rFonts w:ascii="Times New Roman" w:hAnsi="Times New Roman" w:cs="Times New Roman"/>
          <w:sz w:val="28"/>
          <w:szCs w:val="28"/>
        </w:rPr>
        <w:t xml:space="preserve">Назначение,  боевые  свойства,  общее  устройство автомата.  </w:t>
      </w:r>
      <w:r>
        <w:rPr>
          <w:rFonts w:ascii="Times New Roman" w:hAnsi="Times New Roman" w:cs="Times New Roman"/>
          <w:sz w:val="28"/>
          <w:szCs w:val="28"/>
        </w:rPr>
        <w:t>Порядок неполной разборки</w:t>
      </w:r>
      <w:r w:rsidRPr="00643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автомата и  сборки</w:t>
      </w:r>
      <w:r w:rsidRPr="00643FDD">
        <w:rPr>
          <w:rFonts w:ascii="Times New Roman" w:hAnsi="Times New Roman" w:cs="Times New Roman"/>
          <w:sz w:val="28"/>
          <w:szCs w:val="28"/>
        </w:rPr>
        <w:t xml:space="preserve">  авто</w:t>
      </w:r>
      <w:r>
        <w:rPr>
          <w:rFonts w:ascii="Times New Roman" w:hAnsi="Times New Roman" w:cs="Times New Roman"/>
          <w:sz w:val="28"/>
          <w:szCs w:val="28"/>
        </w:rPr>
        <w:t>мата после неполной разборки</w:t>
      </w:r>
      <w:r w:rsidRPr="00643FDD">
        <w:rPr>
          <w:rFonts w:ascii="Times New Roman" w:hAnsi="Times New Roman" w:cs="Times New Roman"/>
          <w:sz w:val="28"/>
          <w:szCs w:val="28"/>
        </w:rPr>
        <w:t>.</w:t>
      </w:r>
    </w:p>
    <w:p w:rsidR="00A76AB1" w:rsidRPr="00A76AB1" w:rsidRDefault="00A76AB1" w:rsidP="00A76AB1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t>-</w:t>
      </w:r>
      <w:r w:rsidR="00575FE2">
        <w:rPr>
          <w:rFonts w:ascii="Times New Roman" w:hAnsi="Times New Roman" w:cs="Times New Roman"/>
          <w:sz w:val="28"/>
          <w:szCs w:val="28"/>
        </w:rPr>
        <w:t xml:space="preserve"> </w:t>
      </w:r>
      <w:r w:rsidRPr="00A76AB1">
        <w:rPr>
          <w:rFonts w:ascii="Times New Roman" w:hAnsi="Times New Roman" w:cs="Times New Roman"/>
          <w:sz w:val="28"/>
          <w:szCs w:val="28"/>
        </w:rPr>
        <w:t xml:space="preserve">Основные  правила  оказания  первой  медицинской  помощи  пострадавшим  при  ушибах,  переломах,  различных  видах  ран,  кровотечениях, травмах. Виды  травм.   </w:t>
      </w:r>
    </w:p>
    <w:p w:rsidR="00A76AB1" w:rsidRPr="00A76AB1" w:rsidRDefault="00A76AB1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t>-</w:t>
      </w:r>
      <w:r w:rsidR="00575FE2">
        <w:rPr>
          <w:rFonts w:ascii="Times New Roman" w:hAnsi="Times New Roman" w:cs="Times New Roman"/>
          <w:sz w:val="28"/>
          <w:szCs w:val="28"/>
        </w:rPr>
        <w:t xml:space="preserve">   </w:t>
      </w:r>
      <w:r w:rsidRPr="00A76AB1">
        <w:rPr>
          <w:rFonts w:ascii="Times New Roman" w:hAnsi="Times New Roman" w:cs="Times New Roman"/>
          <w:sz w:val="28"/>
          <w:szCs w:val="28"/>
        </w:rPr>
        <w:t xml:space="preserve">Топографические знаки, определение азимута на  предмет  по  карте, </w:t>
      </w:r>
    </w:p>
    <w:p w:rsidR="00A76AB1" w:rsidRPr="00A76AB1" w:rsidRDefault="00A76AB1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t xml:space="preserve"> определение  расстояния  до  заданного  объекта.</w:t>
      </w:r>
    </w:p>
    <w:p w:rsidR="00A76AB1" w:rsidRPr="00A76AB1" w:rsidRDefault="00A76AB1" w:rsidP="00A76AB1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6A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Уметь:</w:t>
      </w:r>
    </w:p>
    <w:p w:rsidR="00DF4DA1" w:rsidRPr="00DF4DA1" w:rsidRDefault="00DF4DA1" w:rsidP="00A76AB1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="00A76AB1" w:rsidRPr="00A76AB1">
        <w:rPr>
          <w:rFonts w:ascii="Times New Roman" w:hAnsi="Times New Roman" w:cs="Times New Roman"/>
          <w:sz w:val="28"/>
          <w:szCs w:val="28"/>
        </w:rPr>
        <w:t xml:space="preserve">вижение строевым шагом, выполнение поворотов на месте. Выполнение  воинского приветствия в движении. </w:t>
      </w:r>
      <w:r w:rsidR="00A76AB1">
        <w:rPr>
          <w:rFonts w:ascii="Times New Roman" w:hAnsi="Times New Roman" w:cs="Times New Roman"/>
          <w:sz w:val="28"/>
          <w:szCs w:val="28"/>
        </w:rPr>
        <w:t>Исполнение строевой песни в составе отделения.</w:t>
      </w:r>
    </w:p>
    <w:p w:rsid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DF4DA1">
        <w:rPr>
          <w:rFonts w:ascii="Times New Roman" w:hAnsi="Times New Roman" w:cs="Times New Roman"/>
          <w:sz w:val="28"/>
          <w:szCs w:val="28"/>
        </w:rPr>
        <w:t>с</w:t>
      </w:r>
      <w:r w:rsidRPr="00A76AB1">
        <w:rPr>
          <w:rFonts w:ascii="Times New Roman" w:hAnsi="Times New Roman" w:cs="Times New Roman"/>
          <w:sz w:val="28"/>
          <w:szCs w:val="28"/>
        </w:rPr>
        <w:t>трельба из  пневматичес</w:t>
      </w:r>
      <w:r>
        <w:rPr>
          <w:rFonts w:ascii="Times New Roman" w:hAnsi="Times New Roman" w:cs="Times New Roman"/>
          <w:sz w:val="28"/>
          <w:szCs w:val="28"/>
        </w:rPr>
        <w:t>кой винтовки  из положения  стоя с упора</w:t>
      </w:r>
      <w:r w:rsidRPr="00A76AB1">
        <w:rPr>
          <w:rFonts w:ascii="Times New Roman" w:hAnsi="Times New Roman" w:cs="Times New Roman"/>
          <w:sz w:val="28"/>
          <w:szCs w:val="28"/>
        </w:rPr>
        <w:t xml:space="preserve"> по мишени марки "П</w:t>
      </w:r>
      <w:proofErr w:type="gramStart"/>
      <w:r w:rsidRPr="00A76AB1">
        <w:rPr>
          <w:rFonts w:ascii="Times New Roman" w:hAnsi="Times New Roman" w:cs="Times New Roman"/>
          <w:sz w:val="28"/>
          <w:szCs w:val="28"/>
        </w:rPr>
        <w:t>"с</w:t>
      </w:r>
      <w:proofErr w:type="gramEnd"/>
      <w:r w:rsidRPr="00A76AB1">
        <w:rPr>
          <w:rFonts w:ascii="Times New Roman" w:hAnsi="Times New Roman" w:cs="Times New Roman"/>
          <w:sz w:val="28"/>
          <w:szCs w:val="28"/>
        </w:rPr>
        <w:t xml:space="preserve"> расстояния  </w:t>
      </w:r>
      <w:smartTag w:uri="urn:schemas-microsoft-com:office:smarttags" w:element="metricconverter">
        <w:smartTagPr>
          <w:attr w:name="ProductID" w:val="10 метров"/>
        </w:smartTagPr>
        <w:r w:rsidRPr="00A76AB1">
          <w:rPr>
            <w:rFonts w:ascii="Times New Roman" w:hAnsi="Times New Roman" w:cs="Times New Roman"/>
            <w:sz w:val="28"/>
            <w:szCs w:val="28"/>
          </w:rPr>
          <w:t>10 метров</w:t>
        </w:r>
      </w:smartTag>
      <w:r w:rsidRPr="00A76A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6AB1" w:rsidRP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-одевание противогаза на себя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раненного.</w:t>
      </w:r>
    </w:p>
    <w:p w:rsidR="00A76AB1" w:rsidRDefault="000B6095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-преодоление различных препятствий</w:t>
      </w:r>
      <w:r w:rsidR="00A76AB1">
        <w:rPr>
          <w:rFonts w:ascii="Times New Roman" w:hAnsi="Times New Roman" w:cs="Times New Roman"/>
          <w:sz w:val="28"/>
          <w:szCs w:val="28"/>
        </w:rPr>
        <w:t>.</w:t>
      </w:r>
    </w:p>
    <w:p w:rsidR="00DF4DA1" w:rsidRPr="00A76AB1" w:rsidRDefault="00DF4DA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-производить неполную разборку автомата и его сборку после неполной разборки.</w:t>
      </w:r>
    </w:p>
    <w:p w:rsidR="00A76AB1" w:rsidRP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AB1" w:rsidRP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AB1">
        <w:rPr>
          <w:rFonts w:ascii="Times New Roman" w:hAnsi="Times New Roman" w:cs="Times New Roman"/>
          <w:b/>
          <w:sz w:val="28"/>
          <w:szCs w:val="28"/>
        </w:rPr>
        <w:t xml:space="preserve">               Используемая  литература:</w:t>
      </w:r>
    </w:p>
    <w:p w:rsidR="00A76AB1" w:rsidRP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DAA" w:rsidRDefault="000B6095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2DAA">
        <w:rPr>
          <w:rFonts w:ascii="Times New Roman" w:hAnsi="Times New Roman" w:cs="Times New Roman"/>
          <w:sz w:val="28"/>
          <w:szCs w:val="28"/>
        </w:rPr>
        <w:t>Сборник нормативного и программного сопровождения по учебному предмету «Начальная военная подготовка» Тирасполь 2011 г.</w:t>
      </w:r>
    </w:p>
    <w:p w:rsidR="00A76AB1" w:rsidRPr="00A76AB1" w:rsidRDefault="00BD2DAA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6AB1" w:rsidRPr="00A76AB1">
        <w:rPr>
          <w:rFonts w:ascii="Times New Roman" w:hAnsi="Times New Roman" w:cs="Times New Roman"/>
          <w:sz w:val="28"/>
          <w:szCs w:val="28"/>
        </w:rPr>
        <w:t>. Н.П. Кантемиров   Начальная  военная  подготовка. – Тирасполь,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AB1" w:rsidRPr="00A76AB1">
        <w:rPr>
          <w:rFonts w:ascii="Times New Roman" w:hAnsi="Times New Roman" w:cs="Times New Roman"/>
          <w:sz w:val="28"/>
          <w:szCs w:val="28"/>
        </w:rPr>
        <w:t>ГИПК, 2004г.</w:t>
      </w:r>
    </w:p>
    <w:p w:rsidR="00A76AB1" w:rsidRPr="00A76AB1" w:rsidRDefault="00BD2DAA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6AB1" w:rsidRPr="00A76AB1">
        <w:rPr>
          <w:rFonts w:ascii="Times New Roman" w:hAnsi="Times New Roman" w:cs="Times New Roman"/>
          <w:sz w:val="28"/>
          <w:szCs w:val="28"/>
        </w:rPr>
        <w:t xml:space="preserve">. А.Т. Смирнов  Основы  безопасности жизнедеятельности:  учебник  </w:t>
      </w:r>
      <w:proofErr w:type="gramStart"/>
      <w:r w:rsidR="00A76AB1" w:rsidRPr="00A76AB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A76AB1" w:rsidRPr="00A76A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6AB1" w:rsidRP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t xml:space="preserve">    учащихся  10-11 класс  – М.: Просвещение.  2001г.</w:t>
      </w:r>
    </w:p>
    <w:p w:rsidR="00A76AB1" w:rsidRPr="00A76AB1" w:rsidRDefault="00BD2DAA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76AB1" w:rsidRPr="00A76AB1">
        <w:rPr>
          <w:rFonts w:ascii="Times New Roman" w:hAnsi="Times New Roman" w:cs="Times New Roman"/>
          <w:sz w:val="28"/>
          <w:szCs w:val="28"/>
        </w:rPr>
        <w:t xml:space="preserve">. А.Г. Казаку  Организация </w:t>
      </w:r>
      <w:proofErr w:type="spellStart"/>
      <w:proofErr w:type="gramStart"/>
      <w:r w:rsidR="00A76AB1" w:rsidRPr="00A76AB1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A76AB1" w:rsidRPr="00A76AB1">
        <w:rPr>
          <w:rFonts w:ascii="Times New Roman" w:hAnsi="Times New Roman" w:cs="Times New Roman"/>
          <w:sz w:val="28"/>
          <w:szCs w:val="28"/>
        </w:rPr>
        <w:t>- спортивных</w:t>
      </w:r>
      <w:proofErr w:type="gramEnd"/>
      <w:r w:rsidR="00A76AB1" w:rsidRPr="00A76AB1">
        <w:rPr>
          <w:rFonts w:ascii="Times New Roman" w:hAnsi="Times New Roman" w:cs="Times New Roman"/>
          <w:sz w:val="28"/>
          <w:szCs w:val="28"/>
        </w:rPr>
        <w:t xml:space="preserve"> игр «Зарница»  и «Орленок»</w:t>
      </w:r>
    </w:p>
    <w:p w:rsidR="00A76AB1" w:rsidRPr="00A76AB1" w:rsidRDefault="00A76AB1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AB1">
        <w:rPr>
          <w:rFonts w:ascii="Times New Roman" w:hAnsi="Times New Roman" w:cs="Times New Roman"/>
          <w:sz w:val="28"/>
          <w:szCs w:val="28"/>
        </w:rPr>
        <w:t xml:space="preserve">    в  общеобразовательных учреждениях  </w:t>
      </w:r>
      <w:proofErr w:type="gramStart"/>
      <w:r w:rsidRPr="00A76AB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76AB1">
        <w:rPr>
          <w:rFonts w:ascii="Times New Roman" w:hAnsi="Times New Roman" w:cs="Times New Roman"/>
          <w:sz w:val="28"/>
          <w:szCs w:val="28"/>
        </w:rPr>
        <w:t>. Тирасполь. – Тирасполь, 2003г.</w:t>
      </w:r>
    </w:p>
    <w:p w:rsidR="00A76AB1" w:rsidRPr="00A76AB1" w:rsidRDefault="00BD2DAA" w:rsidP="00A76AB1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B6095">
        <w:rPr>
          <w:rFonts w:ascii="Times New Roman" w:hAnsi="Times New Roman" w:cs="Times New Roman"/>
          <w:sz w:val="28"/>
          <w:szCs w:val="28"/>
        </w:rPr>
        <w:t>.</w:t>
      </w:r>
      <w:r w:rsidR="00A76AB1" w:rsidRPr="00A76AB1">
        <w:rPr>
          <w:rFonts w:ascii="Times New Roman" w:hAnsi="Times New Roman" w:cs="Times New Roman"/>
          <w:sz w:val="28"/>
          <w:szCs w:val="28"/>
        </w:rPr>
        <w:t>Положения  о  проведении детско-юношеского  спортивно-патриотического  фестиваля  «Юный  патриот Приднестровья»</w:t>
      </w:r>
    </w:p>
    <w:p w:rsidR="00A76AB1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6AB1" w:rsidRPr="00A76AB1">
        <w:rPr>
          <w:rFonts w:ascii="Times New Roman" w:hAnsi="Times New Roman" w:cs="Times New Roman"/>
          <w:sz w:val="28"/>
          <w:szCs w:val="28"/>
        </w:rPr>
        <w:t>.Основы стрельбы из стрелкового оружия. М., ДОСАФ, 1986.</w:t>
      </w:r>
    </w:p>
    <w:p w:rsidR="00A76AB1" w:rsidRPr="00A76AB1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6095">
        <w:rPr>
          <w:rFonts w:ascii="Times New Roman" w:hAnsi="Times New Roman" w:cs="Times New Roman"/>
          <w:sz w:val="28"/>
          <w:szCs w:val="28"/>
        </w:rPr>
        <w:t>.</w:t>
      </w:r>
      <w:r w:rsidR="00A76AB1">
        <w:rPr>
          <w:rFonts w:ascii="Times New Roman" w:hAnsi="Times New Roman" w:cs="Times New Roman"/>
          <w:sz w:val="28"/>
          <w:szCs w:val="28"/>
        </w:rPr>
        <w:t>Педагогический вестник 2006, «Оборонно-массовые кружки</w:t>
      </w:r>
      <w:r>
        <w:rPr>
          <w:rFonts w:ascii="Times New Roman" w:hAnsi="Times New Roman" w:cs="Times New Roman"/>
          <w:sz w:val="28"/>
          <w:szCs w:val="28"/>
        </w:rPr>
        <w:t xml:space="preserve"> ГИПК 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ирасполь.</w:t>
      </w:r>
    </w:p>
    <w:p w:rsidR="00A76AB1" w:rsidRPr="00A76AB1" w:rsidRDefault="00A76AB1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3E4" w:rsidRDefault="00A033E4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AAA" w:rsidRDefault="00315A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AAA" w:rsidRDefault="00163171" w:rsidP="0031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tbl>
      <w:tblPr>
        <w:tblW w:w="97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4583"/>
        <w:gridCol w:w="1056"/>
        <w:gridCol w:w="1261"/>
        <w:gridCol w:w="1340"/>
        <w:gridCol w:w="995"/>
      </w:tblGrid>
      <w:tr w:rsidR="00755505" w:rsidRPr="00BD2DAA" w:rsidTr="00755505">
        <w:trPr>
          <w:trHeight w:val="180"/>
        </w:trPr>
        <w:tc>
          <w:tcPr>
            <w:tcW w:w="560" w:type="dxa"/>
            <w:vMerge w:val="restart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83" w:type="dxa"/>
            <w:vMerge w:val="restart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6" w:type="dxa"/>
            <w:gridSpan w:val="3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55505" w:rsidRPr="00BD2DAA" w:rsidTr="00315AAA">
        <w:trPr>
          <w:trHeight w:val="381"/>
        </w:trPr>
        <w:tc>
          <w:tcPr>
            <w:tcW w:w="560" w:type="dxa"/>
            <w:vMerge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занятие.</w:t>
            </w:r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планом  работы  кружка  «Юный  патриот». Основные задачи. </w:t>
            </w:r>
          </w:p>
        </w:tc>
        <w:tc>
          <w:tcPr>
            <w:tcW w:w="1056" w:type="dxa"/>
          </w:tcPr>
          <w:p w:rsidR="00755505" w:rsidRPr="00250119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Итого по теме: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Военно-историческая подготовка</w:t>
            </w:r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.История  родного  края, города,  образование  ПМР.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.История  создания  Вооруженных Сил  ПМР,  их  назначение. Государственная  символика ПМР.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памятники и памятные места  города, республики.  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Исторические  личности  города, республики.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.6.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Основные события  из  истории  ВОВ в  городе Тирасполь.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.7.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Основные военные операции в ВОВ.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1.8. </w:t>
            </w:r>
            <w:r w:rsidRPr="00250119">
              <w:rPr>
                <w:rFonts w:ascii="Times New Roman" w:hAnsi="Times New Roman" w:cs="Times New Roman"/>
                <w:sz w:val="24"/>
                <w:szCs w:val="24"/>
              </w:rPr>
              <w:t xml:space="preserve">Вооружение и техника </w:t>
            </w:r>
            <w:proofErr w:type="gramStart"/>
            <w:r w:rsidRPr="00250119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250119">
              <w:rPr>
                <w:rFonts w:ascii="Times New Roman" w:hAnsi="Times New Roman" w:cs="Times New Roman"/>
                <w:sz w:val="24"/>
                <w:szCs w:val="24"/>
              </w:rPr>
              <w:t xml:space="preserve"> ПМР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теме: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Строевая подготовка </w:t>
            </w:r>
          </w:p>
          <w:p w:rsidR="00755505" w:rsidRPr="009941E7" w:rsidRDefault="00755505" w:rsidP="007555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</w:t>
            </w:r>
            <w:r w:rsidRPr="003228B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highlight w:val="white"/>
              </w:rPr>
              <w:t xml:space="preserve"> </w:t>
            </w:r>
            <w:r w:rsidRPr="009941E7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Строи и их элементы. </w:t>
            </w:r>
          </w:p>
          <w:p w:rsidR="00755505" w:rsidRPr="009941E7" w:rsidRDefault="00755505" w:rsidP="00755505">
            <w:pPr>
              <w:tabs>
                <w:tab w:val="left" w:pos="725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9941E7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Предварительная и исполнительная коман</w:t>
            </w:r>
            <w:r w:rsidRPr="009941E7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highlight w:val="white"/>
              </w:rPr>
              <w:t>ды. Обязанности солдата перед построением и в строю. Ответ на при</w:t>
            </w:r>
            <w:r w:rsidRPr="009941E7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  <w:highlight w:val="white"/>
              </w:rPr>
              <w:t>ветствие на месте.</w:t>
            </w:r>
          </w:p>
          <w:p w:rsidR="00755505" w:rsidRPr="009941E7" w:rsidRDefault="00755505" w:rsidP="00755505">
            <w:pPr>
              <w:tabs>
                <w:tab w:val="left" w:pos="7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9941E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highlight w:val="white"/>
              </w:rPr>
              <w:t xml:space="preserve">Строевая стойка и выполнение </w:t>
            </w:r>
            <w:proofErr w:type="spellStart"/>
            <w:r w:rsidRPr="009941E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highlight w:val="white"/>
              </w:rPr>
              <w:t>команд</w:t>
            </w:r>
            <w:proofErr w:type="gramStart"/>
            <w:r w:rsidRPr="009941E7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  <w:highlight w:val="white"/>
              </w:rPr>
              <w:t>.</w:t>
            </w:r>
            <w:r w:rsidRPr="009941E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>П</w:t>
            </w:r>
            <w:proofErr w:type="gramEnd"/>
            <w:r w:rsidRPr="009941E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>овороты</w:t>
            </w:r>
            <w:proofErr w:type="spellEnd"/>
            <w:r w:rsidRPr="009941E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highlight w:val="white"/>
              </w:rPr>
              <w:t xml:space="preserve"> на месте.</w:t>
            </w:r>
          </w:p>
        </w:tc>
        <w:tc>
          <w:tcPr>
            <w:tcW w:w="1056" w:type="dxa"/>
          </w:tcPr>
          <w:p w:rsidR="00755505" w:rsidRPr="009941E7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1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40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941E7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строевым шагом.</w:t>
            </w:r>
          </w:p>
        </w:tc>
        <w:tc>
          <w:tcPr>
            <w:tcW w:w="1056" w:type="dxa"/>
          </w:tcPr>
          <w:p w:rsidR="00755505" w:rsidRPr="009941E7" w:rsidRDefault="00755505" w:rsidP="007555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9941E7" w:rsidRDefault="00755505" w:rsidP="007555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0" w:type="dxa"/>
          </w:tcPr>
          <w:p w:rsidR="00755505" w:rsidRPr="009941E7" w:rsidRDefault="00755505" w:rsidP="007555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9941E7" w:rsidRDefault="00755505" w:rsidP="007555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55505" w:rsidRPr="00BD2DAA" w:rsidTr="00755505">
        <w:trPr>
          <w:trHeight w:val="2893"/>
        </w:trPr>
        <w:tc>
          <w:tcPr>
            <w:tcW w:w="560" w:type="dxa"/>
          </w:tcPr>
          <w:p w:rsidR="00755505" w:rsidRPr="00250119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583" w:type="dxa"/>
          </w:tcPr>
          <w:p w:rsidR="00755505" w:rsidRPr="009941E7" w:rsidRDefault="00755505" w:rsidP="00755505">
            <w:pPr>
              <w:spacing w:after="0" w:line="240" w:lineRule="auto"/>
              <w:ind w:left="29" w:right="5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pacing w:val="19"/>
                <w:sz w:val="28"/>
                <w:szCs w:val="28"/>
                <w:highlight w:val="white"/>
              </w:rPr>
              <w:t xml:space="preserve"> </w:t>
            </w:r>
            <w:r w:rsidRPr="009941E7">
              <w:rPr>
                <w:rFonts w:ascii="Times New Roman" w:hAnsi="Times New Roman" w:cs="Times New Roman"/>
                <w:color w:val="000000"/>
                <w:spacing w:val="19"/>
                <w:sz w:val="24"/>
                <w:szCs w:val="24"/>
                <w:highlight w:val="white"/>
              </w:rPr>
              <w:t xml:space="preserve">Построение отделения в развернутый </w:t>
            </w:r>
            <w:proofErr w:type="spellStart"/>
            <w:r w:rsidRPr="009941E7">
              <w:rPr>
                <w:rFonts w:ascii="Times New Roman" w:hAnsi="Times New Roman" w:cs="Times New Roman"/>
                <w:color w:val="000000"/>
                <w:spacing w:val="19"/>
                <w:sz w:val="24"/>
                <w:szCs w:val="24"/>
                <w:highlight w:val="white"/>
              </w:rPr>
              <w:t>одношереножный</w:t>
            </w:r>
            <w:proofErr w:type="spellEnd"/>
            <w:r w:rsidRPr="009941E7">
              <w:rPr>
                <w:rFonts w:ascii="Times New Roman" w:hAnsi="Times New Roman" w:cs="Times New Roman"/>
                <w:color w:val="000000"/>
                <w:spacing w:val="19"/>
                <w:sz w:val="24"/>
                <w:szCs w:val="24"/>
                <w:highlight w:val="white"/>
              </w:rPr>
              <w:t xml:space="preserve"> и </w:t>
            </w:r>
            <w:proofErr w:type="spellStart"/>
            <w:r w:rsidRPr="009941E7">
              <w:rPr>
                <w:rFonts w:ascii="Times New Roman" w:hAnsi="Times New Roman" w:cs="Times New Roman"/>
                <w:color w:val="000000"/>
                <w:spacing w:val="19"/>
                <w:sz w:val="24"/>
                <w:szCs w:val="24"/>
                <w:highlight w:val="white"/>
              </w:rPr>
              <w:t>двухшереножный</w:t>
            </w:r>
            <w:proofErr w:type="spellEnd"/>
            <w:r w:rsidRPr="009941E7">
              <w:rPr>
                <w:rFonts w:ascii="Times New Roman" w:hAnsi="Times New Roman" w:cs="Times New Roman"/>
                <w:color w:val="000000"/>
                <w:spacing w:val="19"/>
                <w:sz w:val="24"/>
                <w:szCs w:val="24"/>
                <w:highlight w:val="white"/>
              </w:rPr>
              <w:t xml:space="preserve"> строй. Выравнивание отделения.</w:t>
            </w:r>
            <w:r w:rsidRPr="009941E7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 Выполнение команд: </w:t>
            </w:r>
            <w:r w:rsidRPr="009941E7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highlight w:val="white"/>
              </w:rPr>
              <w:t>«Становись», «Равняйсь», «Смирно», «Вольно»</w:t>
            </w:r>
            <w:proofErr w:type="gramStart"/>
            <w:r w:rsidRPr="009941E7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highlight w:val="white"/>
              </w:rPr>
              <w:t>,»</w:t>
            </w:r>
            <w:proofErr w:type="gramEnd"/>
            <w:r w:rsidRPr="009941E7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highlight w:val="white"/>
              </w:rPr>
              <w:t xml:space="preserve">Разойдись». </w:t>
            </w:r>
          </w:p>
          <w:p w:rsidR="00755505" w:rsidRPr="007E7261" w:rsidRDefault="00755505" w:rsidP="0075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Перестроение отделения из одной шеренги в две и обратно. Размыкание и смыкание отделения.</w:t>
            </w:r>
          </w:p>
        </w:tc>
        <w:tc>
          <w:tcPr>
            <w:tcW w:w="1056" w:type="dxa"/>
          </w:tcPr>
          <w:p w:rsidR="00755505" w:rsidRPr="00EE233C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33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EE233C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755505" w:rsidRPr="009941E7" w:rsidRDefault="00755505" w:rsidP="007555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941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отделения в колонну по одному (по два)</w:t>
            </w:r>
          </w:p>
          <w:p w:rsidR="00755505" w:rsidRPr="00250119" w:rsidRDefault="00755505" w:rsidP="0075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E7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Выполнение воинского приветствия без оружия на месте и в движении.</w:t>
            </w:r>
          </w:p>
        </w:tc>
        <w:tc>
          <w:tcPr>
            <w:tcW w:w="1056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1" w:type="dxa"/>
          </w:tcPr>
          <w:p w:rsidR="00755505" w:rsidRPr="00EE233C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0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583" w:type="dxa"/>
          </w:tcPr>
          <w:p w:rsidR="00755505" w:rsidRPr="00250119" w:rsidRDefault="00755505" w:rsidP="0075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  <w:r w:rsidRPr="009941E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41E7">
              <w:rPr>
                <w:rFonts w:ascii="Times New Roman" w:hAnsi="Times New Roman" w:cs="Times New Roman"/>
                <w:sz w:val="24"/>
                <w:szCs w:val="24"/>
              </w:rPr>
              <w:t>Исполнение строевой песни в составе отделения.</w:t>
            </w:r>
          </w:p>
        </w:tc>
        <w:tc>
          <w:tcPr>
            <w:tcW w:w="1056" w:type="dxa"/>
          </w:tcPr>
          <w:p w:rsidR="00755505" w:rsidRPr="009941E7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9941E7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583" w:type="dxa"/>
          </w:tcPr>
          <w:p w:rsidR="00755505" w:rsidRPr="00250119" w:rsidRDefault="00755505" w:rsidP="007555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1056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250119" w:rsidRDefault="00755505" w:rsidP="0075550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</w:t>
            </w: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теме:</w:t>
            </w:r>
          </w:p>
        </w:tc>
        <w:tc>
          <w:tcPr>
            <w:tcW w:w="1056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5" w:type="dxa"/>
          </w:tcPr>
          <w:p w:rsidR="00755505" w:rsidRPr="00250119" w:rsidRDefault="00755505" w:rsidP="007555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Огневая подготовка </w:t>
            </w:r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теоретическими основами стрельбы. Сущность выстрела. Угол вылета и его влияние на </w:t>
            </w:r>
            <w:proofErr w:type="gramStart"/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кучность</w:t>
            </w:r>
            <w:proofErr w:type="gramEnd"/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и меткость стрельбы.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Способы ведения огня из стрелкового оружия. Наводка оружия. Сущность, виды и приёмы производства выстрела.</w:t>
            </w:r>
          </w:p>
        </w:tc>
        <w:tc>
          <w:tcPr>
            <w:tcW w:w="1056" w:type="dxa"/>
          </w:tcPr>
          <w:p w:rsidR="00755505" w:rsidRPr="00BD2DAA" w:rsidRDefault="00DF4DA1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DF4DA1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DA1" w:rsidRPr="00DF4DA1">
              <w:rPr>
                <w:rFonts w:ascii="Times New Roman" w:hAnsi="Times New Roman" w:cs="Times New Roman"/>
                <w:sz w:val="24"/>
                <w:szCs w:val="24"/>
              </w:rPr>
              <w:t>Устройство пневматической  винтовки</w:t>
            </w:r>
            <w:r w:rsidR="00DF4DA1" w:rsidRPr="00512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AC8">
              <w:rPr>
                <w:rFonts w:ascii="Times New Roman" w:hAnsi="Times New Roman" w:cs="Times New Roman"/>
                <w:sz w:val="24"/>
                <w:szCs w:val="24"/>
              </w:rPr>
              <w:t>Назначение,  боевые  свойства,  общее  устройство автомата.</w:t>
            </w:r>
            <w:r w:rsidRPr="00643FD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12AC8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взаимодействие частей и механизмов.</w:t>
            </w:r>
          </w:p>
        </w:tc>
        <w:tc>
          <w:tcPr>
            <w:tcW w:w="1056" w:type="dxa"/>
          </w:tcPr>
          <w:p w:rsidR="00755505" w:rsidRPr="00BD2DAA" w:rsidRDefault="00DF4DA1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DF4DA1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Снаряжение </w:t>
            </w:r>
            <w:r w:rsidRPr="00512AC8">
              <w:rPr>
                <w:rFonts w:ascii="Times New Roman" w:hAnsi="Times New Roman" w:cs="Times New Roman"/>
                <w:sz w:val="24"/>
                <w:szCs w:val="24"/>
              </w:rPr>
              <w:t>магазина  патронами.  Неполная разборка автомата и  сборка  автомата после неполной разборки.</w:t>
            </w:r>
            <w:r w:rsidRPr="00643FD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Меры безопасности при стрельбе и правила обращения с оружием.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Стрельба из  пневматической винтовки с </w:t>
            </w:r>
            <w:proofErr w:type="gramStart"/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 лёжа по мишени марки "П" с расстояния  10м.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Экскурсия  в подшефную воинскую часть.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Итого по теме: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Гражданская защита</w:t>
            </w:r>
          </w:p>
          <w:p w:rsidR="00755505" w:rsidRPr="00BF1094" w:rsidRDefault="00755505" w:rsidP="007555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4.1. </w:t>
            </w: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 и  устройство  фильтрующего  противогаза  и респиратора.  Подбор  лицевой  части,  сборка,  проверка исправности, укладка противогаза и респиратора в сумку. Правила  пользования  противогазом  и  респиратором. </w:t>
            </w:r>
          </w:p>
        </w:tc>
        <w:tc>
          <w:tcPr>
            <w:tcW w:w="1056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583" w:type="dxa"/>
          </w:tcPr>
          <w:p w:rsidR="00755505" w:rsidRPr="00BF1094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F109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выполнению норматива одевание противогаза  на себя,  на  пораженного,   на  время.  </w:t>
            </w:r>
            <w:proofErr w:type="gramEnd"/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теме:</w:t>
            </w:r>
          </w:p>
        </w:tc>
        <w:tc>
          <w:tcPr>
            <w:tcW w:w="1056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40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755505" w:rsidRPr="00BF1094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0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Военная топография</w:t>
            </w:r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094">
              <w:rPr>
                <w:rFonts w:ascii="Times New Roman" w:hAnsi="Times New Roman" w:cs="Times New Roman"/>
                <w:sz w:val="24"/>
                <w:szCs w:val="24"/>
              </w:rPr>
              <w:t>Сущность ориентирования, определение сторон горизонта. Изучение  топографических  знаков</w:t>
            </w:r>
          </w:p>
        </w:tc>
        <w:tc>
          <w:tcPr>
            <w:tcW w:w="1056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 азимута  на  предмет  по  карте. Определение  расстояния  до  заданного  объекта.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  топографических  знаков  согласно  данному  описанию</w:t>
            </w:r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(работа по карточкам)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 азимута  и  расстояни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 до  указанного  объекта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топографической карте.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5.5. 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Установка палатки.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.8.</w:t>
            </w: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на </w:t>
            </w:r>
            <w:proofErr w:type="spellStart"/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Итого по теме: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Физическая подготовка</w:t>
            </w:r>
          </w:p>
          <w:p w:rsidR="00755505" w:rsidRPr="007E7261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6.1.</w:t>
            </w: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</w:t>
            </w: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и разучивание передвижений в узких проходах, в проходах лабиринта.  </w:t>
            </w:r>
          </w:p>
          <w:p w:rsidR="00755505" w:rsidRPr="007E7261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>Ознакомление и разучивание преодолению разрушенной лестницы, стенки фасада, бревна, качающейся балки.</w:t>
            </w:r>
          </w:p>
        </w:tc>
        <w:tc>
          <w:tcPr>
            <w:tcW w:w="1056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0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4583" w:type="dxa"/>
          </w:tcPr>
          <w:p w:rsidR="00755505" w:rsidRPr="007E7261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6.2.</w:t>
            </w:r>
            <w:r w:rsidRPr="00A033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 и  разучивание  специальных  прыжково-беговых  упражнений.  Ознакомление  и  разучивание </w:t>
            </w:r>
          </w:p>
          <w:p w:rsidR="00755505" w:rsidRPr="007E7261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>техники бега на 100 м</w:t>
            </w:r>
            <w:proofErr w:type="gramStart"/>
            <w:r w:rsidRPr="007E726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E7261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в ускоренном передвижении до 1 км. </w:t>
            </w:r>
          </w:p>
          <w:p w:rsidR="00755505" w:rsidRPr="007E7261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>Ознакомление  и  разучивание  техники  челночного  бега 10х10 м Тренировка техники бега на 100 м, 200м, 300 м, 400 м.</w:t>
            </w:r>
          </w:p>
        </w:tc>
        <w:tc>
          <w:tcPr>
            <w:tcW w:w="1056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7E7261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теме:</w:t>
            </w:r>
          </w:p>
        </w:tc>
        <w:tc>
          <w:tcPr>
            <w:tcW w:w="1056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340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4583" w:type="dxa"/>
          </w:tcPr>
          <w:p w:rsidR="00755505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Медико-санитарная подготовка</w:t>
            </w:r>
          </w:p>
          <w:p w:rsidR="00755505" w:rsidRPr="007E7261" w:rsidRDefault="00755505" w:rsidP="00755505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7.1. </w:t>
            </w: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 xml:space="preserve">Разбор  теоретических  вопросов по  оказанию  первой  медицинской   помощи  пострадавшим. Основные  правила  оказания  первой  медицинской  помощи  пострадавшим  при  ушибах,  переломах,  различных  видах  ран,  кровотечениях, травмах. Виды  травм.   </w:t>
            </w:r>
          </w:p>
        </w:tc>
        <w:tc>
          <w:tcPr>
            <w:tcW w:w="1056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4583" w:type="dxa"/>
          </w:tcPr>
          <w:p w:rsidR="00755505" w:rsidRPr="007E7261" w:rsidRDefault="00755505" w:rsidP="00755505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7.2</w:t>
            </w: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 xml:space="preserve">       Практические  занятия  по  оказанию первой  медицинской  помощи  пострадавшим.</w:t>
            </w:r>
          </w:p>
          <w:p w:rsidR="00755505" w:rsidRPr="007E7261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sz w:val="24"/>
                <w:szCs w:val="24"/>
              </w:rPr>
              <w:t xml:space="preserve">    Транспортировка потерпевшего двумя способами: на носилках и  в "замок".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теме:</w:t>
            </w:r>
          </w:p>
        </w:tc>
        <w:tc>
          <w:tcPr>
            <w:tcW w:w="1056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1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40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7E7261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3E4740" w:rsidP="007555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Подведение  итогов  работы  кружка.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5505" w:rsidRPr="00BD2DAA" w:rsidTr="00755505">
        <w:tc>
          <w:tcPr>
            <w:tcW w:w="56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3" w:type="dxa"/>
          </w:tcPr>
          <w:p w:rsidR="00755505" w:rsidRPr="00BD2DAA" w:rsidRDefault="00755505" w:rsidP="007555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56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261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340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5" w:type="dxa"/>
          </w:tcPr>
          <w:p w:rsidR="00755505" w:rsidRPr="00BD2DAA" w:rsidRDefault="00755505" w:rsidP="0075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DAA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</w:tbl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Default="00BD2DAA" w:rsidP="00A7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DAA" w:rsidRPr="00A76AB1" w:rsidRDefault="00BD2DAA" w:rsidP="00B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D2DAA" w:rsidRPr="00A76AB1" w:rsidSect="003C7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03E1"/>
    <w:rsid w:val="00003385"/>
    <w:rsid w:val="000B6095"/>
    <w:rsid w:val="00163171"/>
    <w:rsid w:val="00195AF2"/>
    <w:rsid w:val="001C0C6F"/>
    <w:rsid w:val="00273C05"/>
    <w:rsid w:val="002930A7"/>
    <w:rsid w:val="00315AAA"/>
    <w:rsid w:val="003228B0"/>
    <w:rsid w:val="003C75EF"/>
    <w:rsid w:val="003E4740"/>
    <w:rsid w:val="00471424"/>
    <w:rsid w:val="00490BEF"/>
    <w:rsid w:val="004D48B6"/>
    <w:rsid w:val="004E0159"/>
    <w:rsid w:val="00524CC4"/>
    <w:rsid w:val="00575FE2"/>
    <w:rsid w:val="00613C18"/>
    <w:rsid w:val="00643FDD"/>
    <w:rsid w:val="00657A1C"/>
    <w:rsid w:val="006815C4"/>
    <w:rsid w:val="00683B45"/>
    <w:rsid w:val="006C47B1"/>
    <w:rsid w:val="006F4DC6"/>
    <w:rsid w:val="007004E4"/>
    <w:rsid w:val="00747F30"/>
    <w:rsid w:val="00755505"/>
    <w:rsid w:val="007918A9"/>
    <w:rsid w:val="00816CA3"/>
    <w:rsid w:val="009237C2"/>
    <w:rsid w:val="0093279E"/>
    <w:rsid w:val="00A033E4"/>
    <w:rsid w:val="00A76AB1"/>
    <w:rsid w:val="00B3193E"/>
    <w:rsid w:val="00B86A62"/>
    <w:rsid w:val="00BD2DAA"/>
    <w:rsid w:val="00BF2F4E"/>
    <w:rsid w:val="00C82976"/>
    <w:rsid w:val="00CD03E1"/>
    <w:rsid w:val="00D73A6D"/>
    <w:rsid w:val="00D85250"/>
    <w:rsid w:val="00DF4DA1"/>
    <w:rsid w:val="00F155FF"/>
    <w:rsid w:val="00F25E34"/>
    <w:rsid w:val="00F6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2F4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BF2F4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semiHidden/>
    <w:unhideWhenUsed/>
    <w:rsid w:val="00D73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7918A9"/>
  </w:style>
  <w:style w:type="character" w:customStyle="1" w:styleId="c8">
    <w:name w:val="c8"/>
    <w:basedOn w:val="a0"/>
    <w:rsid w:val="007918A9"/>
  </w:style>
  <w:style w:type="paragraph" w:customStyle="1" w:styleId="c19">
    <w:name w:val="c19"/>
    <w:basedOn w:val="a"/>
    <w:rsid w:val="0079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79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3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Рашид</dc:creator>
  <cp:keywords/>
  <dc:description/>
  <cp:lastModifiedBy>Рашид</cp:lastModifiedBy>
  <cp:revision>15</cp:revision>
  <dcterms:created xsi:type="dcterms:W3CDTF">2016-12-23T10:52:00Z</dcterms:created>
  <dcterms:modified xsi:type="dcterms:W3CDTF">2017-03-27T06:29:00Z</dcterms:modified>
</cp:coreProperties>
</file>